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4A" w:rsidRDefault="002B134A" w:rsidP="002B134A">
      <w:pPr>
        <w:pStyle w:val="ae"/>
      </w:pPr>
      <w:bookmarkStart w:id="0" w:name="block-43170215"/>
      <w:bookmarkStart w:id="1" w:name="_GoBack"/>
      <w:r>
        <w:rPr>
          <w:noProof/>
        </w:rPr>
        <w:drawing>
          <wp:inline distT="0" distB="0" distL="0" distR="0" wp14:anchorId="246AB342" wp14:editId="2C6BAC8A">
            <wp:extent cx="6159202" cy="8686800"/>
            <wp:effectExtent l="0" t="0" r="0" b="0"/>
            <wp:docPr id="1" name="Рисунок 1" descr="C:\Users\Computer\Desktop\рабочие программы педагогов 2024-2025\сканы программ\CamScanner 06.10.2024 23.29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202" cy="8686800"/>
                    </a:xfrm>
                    <a:prstGeom prst="rect">
                      <a:avLst/>
                    </a:prstGeom>
                    <a:noFill/>
                    <a:ln>
                      <a:noFill/>
                    </a:ln>
                  </pic:spPr>
                </pic:pic>
              </a:graphicData>
            </a:graphic>
          </wp:inline>
        </w:drawing>
      </w:r>
      <w:bookmarkEnd w:id="1"/>
    </w:p>
    <w:p w:rsidR="002B134A" w:rsidRDefault="002B134A" w:rsidP="00D5693A">
      <w:pPr>
        <w:spacing w:after="0" w:line="264" w:lineRule="auto"/>
        <w:ind w:left="120"/>
        <w:jc w:val="both"/>
        <w:rPr>
          <w:rFonts w:ascii="Times New Roman" w:hAnsi="Times New Roman" w:cs="Times New Roman"/>
          <w:b/>
          <w:color w:val="000000"/>
          <w:sz w:val="24"/>
          <w:szCs w:val="24"/>
          <w:lang w:val="ru-RU"/>
        </w:rPr>
      </w:pPr>
    </w:p>
    <w:p w:rsidR="00A278E0" w:rsidRPr="00ED4A4E" w:rsidRDefault="003C4BF9" w:rsidP="00D5693A">
      <w:pPr>
        <w:spacing w:after="0" w:line="264" w:lineRule="auto"/>
        <w:ind w:left="12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ПОЯСНИТЕЛЬНАЯ ЗАПИСКА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A278E0" w:rsidRPr="00ED4A4E" w:rsidRDefault="003C4BF9">
      <w:pPr>
        <w:spacing w:after="0" w:line="264" w:lineRule="auto"/>
        <w:ind w:firstLine="600"/>
        <w:jc w:val="both"/>
        <w:rPr>
          <w:rFonts w:ascii="Times New Roman" w:hAnsi="Times New Roman" w:cs="Times New Roman"/>
          <w:sz w:val="24"/>
          <w:szCs w:val="24"/>
          <w:lang w:val="ru-RU"/>
        </w:rPr>
      </w:pPr>
      <w:bookmarkStart w:id="2" w:name="3b562cd9-1b1f-4c62-99a2-3c330cdcc105"/>
      <w:r w:rsidRPr="00ED4A4E">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278E0" w:rsidRPr="00ED4A4E" w:rsidRDefault="00A278E0">
      <w:pPr>
        <w:rPr>
          <w:rFonts w:ascii="Times New Roman" w:hAnsi="Times New Roman" w:cs="Times New Roman"/>
          <w:sz w:val="24"/>
          <w:szCs w:val="24"/>
          <w:lang w:val="ru-RU"/>
        </w:rPr>
        <w:sectPr w:rsidR="00A278E0" w:rsidRPr="00ED4A4E">
          <w:pgSz w:w="11906" w:h="16383"/>
          <w:pgMar w:top="1134" w:right="850" w:bottom="1134" w:left="1701" w:header="720" w:footer="720" w:gutter="0"/>
          <w:cols w:space="720"/>
        </w:sectPr>
      </w:pPr>
    </w:p>
    <w:p w:rsidR="00A278E0" w:rsidRPr="00D5693A" w:rsidRDefault="003C4BF9" w:rsidP="00D5693A">
      <w:pPr>
        <w:spacing w:after="0" w:line="264" w:lineRule="auto"/>
        <w:ind w:left="120"/>
        <w:jc w:val="both"/>
        <w:rPr>
          <w:rFonts w:ascii="Times New Roman" w:hAnsi="Times New Roman" w:cs="Times New Roman"/>
          <w:sz w:val="24"/>
          <w:szCs w:val="24"/>
          <w:lang w:val="ru-RU"/>
        </w:rPr>
      </w:pPr>
      <w:bookmarkStart w:id="3" w:name="block-43170217"/>
      <w:bookmarkEnd w:id="0"/>
      <w:r w:rsidRPr="00ED4A4E">
        <w:rPr>
          <w:rFonts w:ascii="Times New Roman" w:hAnsi="Times New Roman" w:cs="Times New Roman"/>
          <w:b/>
          <w:color w:val="000000"/>
          <w:sz w:val="24"/>
          <w:szCs w:val="24"/>
        </w:rPr>
        <w:lastRenderedPageBreak/>
        <w:t>СОДЕРЖАНИЕ ОБУЧЕНИЯ</w:t>
      </w:r>
    </w:p>
    <w:p w:rsidR="00A278E0" w:rsidRPr="00ED4A4E" w:rsidRDefault="003C4BF9">
      <w:pPr>
        <w:spacing w:after="0" w:line="264" w:lineRule="auto"/>
        <w:ind w:left="120"/>
        <w:jc w:val="both"/>
        <w:rPr>
          <w:rFonts w:ascii="Times New Roman" w:hAnsi="Times New Roman" w:cs="Times New Roman"/>
          <w:sz w:val="24"/>
          <w:szCs w:val="24"/>
        </w:rPr>
      </w:pPr>
      <w:r w:rsidRPr="00ED4A4E">
        <w:rPr>
          <w:rFonts w:ascii="Times New Roman" w:hAnsi="Times New Roman" w:cs="Times New Roman"/>
          <w:b/>
          <w:color w:val="000000"/>
          <w:sz w:val="24"/>
          <w:szCs w:val="24"/>
        </w:rPr>
        <w:t>5 КЛАСС</w:t>
      </w:r>
    </w:p>
    <w:p w:rsidR="00A278E0" w:rsidRPr="00ED4A4E" w:rsidRDefault="003C4BF9">
      <w:pPr>
        <w:numPr>
          <w:ilvl w:val="0"/>
          <w:numId w:val="1"/>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 xml:space="preserve"> Биология – наука о живой природе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278E0" w:rsidRPr="00ED4A4E" w:rsidRDefault="003C4BF9">
      <w:pPr>
        <w:numPr>
          <w:ilvl w:val="0"/>
          <w:numId w:val="2"/>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lang w:val="ru-RU"/>
        </w:rPr>
        <w:t xml:space="preserve"> </w:t>
      </w:r>
      <w:r w:rsidRPr="00ED4A4E">
        <w:rPr>
          <w:rFonts w:ascii="Times New Roman" w:hAnsi="Times New Roman" w:cs="Times New Roman"/>
          <w:b/>
          <w:color w:val="000000"/>
          <w:sz w:val="24"/>
          <w:szCs w:val="24"/>
        </w:rPr>
        <w:t>Методы изучения живой природы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Экскурсии или видеоэкскурсии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A278E0" w:rsidRPr="00ED4A4E" w:rsidRDefault="003C4BF9">
      <w:pPr>
        <w:numPr>
          <w:ilvl w:val="0"/>
          <w:numId w:val="3"/>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lang w:val="ru-RU"/>
        </w:rPr>
        <w:t xml:space="preserve"> </w:t>
      </w:r>
      <w:r w:rsidRPr="00ED4A4E">
        <w:rPr>
          <w:rFonts w:ascii="Times New Roman" w:hAnsi="Times New Roman" w:cs="Times New Roman"/>
          <w:b/>
          <w:color w:val="000000"/>
          <w:sz w:val="24"/>
          <w:szCs w:val="24"/>
        </w:rPr>
        <w:t>Организмы – тела живой природы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D4A4E">
        <w:rPr>
          <w:rFonts w:ascii="Times New Roman" w:hAnsi="Times New Roman" w:cs="Times New Roman"/>
          <w:color w:val="FF0000"/>
          <w:sz w:val="24"/>
          <w:szCs w:val="24"/>
          <w:lang w:val="ru-RU"/>
        </w:rPr>
        <w:t xml:space="preserve"> </w:t>
      </w:r>
      <w:r w:rsidRPr="00ED4A4E">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Ознакомление с принципами систематики организмов.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Наблюдение за потреблением воды растением.</w:t>
      </w:r>
    </w:p>
    <w:p w:rsidR="00A278E0" w:rsidRPr="00ED4A4E" w:rsidRDefault="003C4BF9">
      <w:pPr>
        <w:numPr>
          <w:ilvl w:val="0"/>
          <w:numId w:val="4"/>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lang w:val="ru-RU"/>
        </w:rPr>
        <w:t xml:space="preserve"> </w:t>
      </w:r>
      <w:r w:rsidRPr="00ED4A4E">
        <w:rPr>
          <w:rFonts w:ascii="Times New Roman" w:hAnsi="Times New Roman" w:cs="Times New Roman"/>
          <w:b/>
          <w:color w:val="000000"/>
          <w:sz w:val="24"/>
          <w:szCs w:val="24"/>
        </w:rPr>
        <w:t>Организмы и среда обитания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Экскурсии или видеоэкскурсии.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Растительный и животный мир родного края (краеведение).</w:t>
      </w:r>
    </w:p>
    <w:p w:rsidR="00A278E0" w:rsidRPr="00ED4A4E" w:rsidRDefault="003C4BF9">
      <w:pPr>
        <w:numPr>
          <w:ilvl w:val="0"/>
          <w:numId w:val="5"/>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lang w:val="ru-RU"/>
        </w:rPr>
        <w:t xml:space="preserve"> </w:t>
      </w:r>
      <w:r w:rsidRPr="00ED4A4E">
        <w:rPr>
          <w:rFonts w:ascii="Times New Roman" w:hAnsi="Times New Roman" w:cs="Times New Roman"/>
          <w:b/>
          <w:color w:val="000000"/>
          <w:sz w:val="24"/>
          <w:szCs w:val="24"/>
        </w:rPr>
        <w:t>Природные сообщества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Экскурсии или видеоэкскурсии.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сезонных явлений в жизни природных сообществ.</w:t>
      </w:r>
    </w:p>
    <w:p w:rsidR="00A278E0" w:rsidRPr="00ED4A4E" w:rsidRDefault="003C4BF9">
      <w:pPr>
        <w:numPr>
          <w:ilvl w:val="0"/>
          <w:numId w:val="6"/>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lang w:val="ru-RU"/>
        </w:rPr>
        <w:t xml:space="preserve"> </w:t>
      </w:r>
      <w:r w:rsidRPr="00ED4A4E">
        <w:rPr>
          <w:rFonts w:ascii="Times New Roman" w:hAnsi="Times New Roman" w:cs="Times New Roman"/>
          <w:b/>
          <w:color w:val="000000"/>
          <w:sz w:val="24"/>
          <w:szCs w:val="24"/>
        </w:rPr>
        <w:t>Живая природа и человек</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Практические работы.</w:t>
      </w:r>
    </w:p>
    <w:p w:rsidR="00D5693A" w:rsidRDefault="003C4BF9" w:rsidP="00D5693A">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A278E0" w:rsidRPr="00D5693A" w:rsidRDefault="003C4BF9" w:rsidP="00D5693A">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rPr>
        <w:lastRenderedPageBreak/>
        <w:t>6 КЛАСС</w:t>
      </w:r>
    </w:p>
    <w:p w:rsidR="00A278E0" w:rsidRPr="00ED4A4E" w:rsidRDefault="003C4BF9">
      <w:pPr>
        <w:numPr>
          <w:ilvl w:val="0"/>
          <w:numId w:val="7"/>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 xml:space="preserve"> Растительный организм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Обнаружение неорганических и органических веществ в растении.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Экскурсии или видеоэкскурсии.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Ознакомление в природе с цветковыми растениями.</w:t>
      </w:r>
    </w:p>
    <w:p w:rsidR="00A278E0" w:rsidRPr="00ED4A4E" w:rsidRDefault="003C4BF9">
      <w:pPr>
        <w:numPr>
          <w:ilvl w:val="0"/>
          <w:numId w:val="8"/>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lang w:val="ru-RU"/>
        </w:rPr>
        <w:t xml:space="preserve"> </w:t>
      </w:r>
      <w:r w:rsidRPr="00ED4A4E">
        <w:rPr>
          <w:rFonts w:ascii="Times New Roman" w:hAnsi="Times New Roman" w:cs="Times New Roman"/>
          <w:b/>
          <w:color w:val="000000"/>
          <w:sz w:val="24"/>
          <w:szCs w:val="24"/>
        </w:rPr>
        <w:t>Строение и многообразие покрытосеменных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Строение семян. Состав и строение семян.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микропрепарата клеток корня.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Исследование строения корневища, клубня, луковицы.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цветков.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Ознакомление с различными типами соцветий.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семян двудольных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семян однодольных растений.</w:t>
      </w:r>
    </w:p>
    <w:p w:rsidR="00A278E0" w:rsidRPr="00ED4A4E" w:rsidRDefault="003C4BF9">
      <w:pPr>
        <w:numPr>
          <w:ilvl w:val="0"/>
          <w:numId w:val="9"/>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lang w:val="ru-RU"/>
        </w:rPr>
        <w:t xml:space="preserve"> </w:t>
      </w:r>
      <w:r w:rsidRPr="00ED4A4E">
        <w:rPr>
          <w:rFonts w:ascii="Times New Roman" w:hAnsi="Times New Roman" w:cs="Times New Roman"/>
          <w:b/>
          <w:color w:val="000000"/>
          <w:sz w:val="24"/>
          <w:szCs w:val="24"/>
        </w:rPr>
        <w:t>Жизнедеятельность растительного организма</w:t>
      </w:r>
    </w:p>
    <w:p w:rsidR="00A278E0" w:rsidRPr="00ED4A4E" w:rsidRDefault="003C4BF9">
      <w:pPr>
        <w:spacing w:after="0" w:line="264" w:lineRule="auto"/>
        <w:ind w:firstLine="600"/>
        <w:jc w:val="both"/>
        <w:rPr>
          <w:rFonts w:ascii="Times New Roman" w:hAnsi="Times New Roman" w:cs="Times New Roman"/>
          <w:sz w:val="24"/>
          <w:szCs w:val="24"/>
        </w:rPr>
      </w:pPr>
      <w:r w:rsidRPr="00ED4A4E">
        <w:rPr>
          <w:rFonts w:ascii="Times New Roman" w:hAnsi="Times New Roman" w:cs="Times New Roman"/>
          <w:b/>
          <w:color w:val="000000"/>
          <w:sz w:val="24"/>
          <w:szCs w:val="24"/>
        </w:rPr>
        <w:t>Обмен веществ у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 xml:space="preserve">Питание растения.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Дыхание растения.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Транспорт веществ в растении.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Рост и развитие растения.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Наблюдение за ростом корня.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Наблюдение за ростом побега.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Определение возраста дерева по спилу.</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Выявление передвижения воды и минеральных веществ по древесине.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роли рыхления для дыхания корней.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A278E0" w:rsidRPr="00D5693A" w:rsidRDefault="003C4BF9" w:rsidP="00D5693A">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rPr>
        <w:t>Определение условий прорастания семян.</w:t>
      </w:r>
    </w:p>
    <w:p w:rsidR="00A278E0" w:rsidRPr="00ED4A4E" w:rsidRDefault="003C4BF9">
      <w:pPr>
        <w:spacing w:after="0" w:line="264" w:lineRule="auto"/>
        <w:ind w:left="120"/>
        <w:jc w:val="both"/>
        <w:rPr>
          <w:rFonts w:ascii="Times New Roman" w:hAnsi="Times New Roman" w:cs="Times New Roman"/>
          <w:sz w:val="24"/>
          <w:szCs w:val="24"/>
        </w:rPr>
      </w:pPr>
      <w:r w:rsidRPr="00ED4A4E">
        <w:rPr>
          <w:rFonts w:ascii="Times New Roman" w:hAnsi="Times New Roman" w:cs="Times New Roman"/>
          <w:b/>
          <w:color w:val="000000"/>
          <w:sz w:val="24"/>
          <w:szCs w:val="24"/>
        </w:rPr>
        <w:t>7 КЛАСС</w:t>
      </w:r>
    </w:p>
    <w:p w:rsidR="00A278E0" w:rsidRPr="00ED4A4E" w:rsidRDefault="003C4BF9">
      <w:pPr>
        <w:numPr>
          <w:ilvl w:val="0"/>
          <w:numId w:val="10"/>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 xml:space="preserve"> Систематические группы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w:t>
      </w:r>
      <w:r w:rsidRPr="00ED4A4E">
        <w:rPr>
          <w:rFonts w:ascii="Times New Roman" w:hAnsi="Times New Roman" w:cs="Times New Roman"/>
          <w:color w:val="000000"/>
          <w:sz w:val="24"/>
          <w:szCs w:val="24"/>
          <w:lang w:val="ru-RU"/>
        </w:rPr>
        <w:lastRenderedPageBreak/>
        <w:t>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внешнего строения мхов (на местных видах).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внешнего строения папоротника или хвоща.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Изучение внешнего строения покрытосеменных растений.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A278E0" w:rsidRPr="00ED4A4E" w:rsidRDefault="003C4BF9">
      <w:pPr>
        <w:numPr>
          <w:ilvl w:val="0"/>
          <w:numId w:val="11"/>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lang w:val="ru-RU"/>
        </w:rPr>
        <w:t xml:space="preserve"> </w:t>
      </w:r>
      <w:r w:rsidRPr="00ED4A4E">
        <w:rPr>
          <w:rFonts w:ascii="Times New Roman" w:hAnsi="Times New Roman" w:cs="Times New Roman"/>
          <w:b/>
          <w:color w:val="000000"/>
          <w:sz w:val="24"/>
          <w:szCs w:val="24"/>
        </w:rPr>
        <w:t>Развитие растительного мира на Земле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Экскурсии или видеоэкскурсии.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A278E0" w:rsidRPr="00ED4A4E" w:rsidRDefault="003C4BF9">
      <w:pPr>
        <w:numPr>
          <w:ilvl w:val="0"/>
          <w:numId w:val="12"/>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lang w:val="ru-RU"/>
        </w:rPr>
        <w:t xml:space="preserve"> </w:t>
      </w:r>
      <w:r w:rsidRPr="00ED4A4E">
        <w:rPr>
          <w:rFonts w:ascii="Times New Roman" w:hAnsi="Times New Roman" w:cs="Times New Roman"/>
          <w:b/>
          <w:color w:val="000000"/>
          <w:sz w:val="24"/>
          <w:szCs w:val="24"/>
        </w:rPr>
        <w:t>Растения в природных сообществах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278E0" w:rsidRPr="00ED4A4E" w:rsidRDefault="003C4BF9">
      <w:pPr>
        <w:numPr>
          <w:ilvl w:val="0"/>
          <w:numId w:val="13"/>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Растения и человек</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w:t>
      </w:r>
      <w:r w:rsidRPr="00ED4A4E">
        <w:rPr>
          <w:rFonts w:ascii="Times New Roman" w:hAnsi="Times New Roman" w:cs="Times New Roman"/>
          <w:color w:val="000000"/>
          <w:sz w:val="24"/>
          <w:szCs w:val="24"/>
          <w:lang w:val="ru-RU"/>
        </w:rPr>
        <w:lastRenderedPageBreak/>
        <w:t>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Экскурсии или видеоэкскурсии.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Изучение сельскохозяйственных растений региона.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сорных растений региона.</w:t>
      </w:r>
    </w:p>
    <w:p w:rsidR="00A278E0" w:rsidRPr="00ED4A4E" w:rsidRDefault="003C4BF9">
      <w:pPr>
        <w:numPr>
          <w:ilvl w:val="0"/>
          <w:numId w:val="14"/>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Грибы. Лишайники. Бактерии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лишайников.</w:t>
      </w:r>
    </w:p>
    <w:p w:rsidR="00A278E0" w:rsidRPr="00ED4A4E" w:rsidRDefault="003C4BF9" w:rsidP="00D5693A">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A278E0" w:rsidRPr="00ED4A4E" w:rsidRDefault="003C4BF9">
      <w:pPr>
        <w:spacing w:after="0" w:line="264" w:lineRule="auto"/>
        <w:ind w:left="120"/>
        <w:jc w:val="both"/>
        <w:rPr>
          <w:rFonts w:ascii="Times New Roman" w:hAnsi="Times New Roman" w:cs="Times New Roman"/>
          <w:sz w:val="24"/>
          <w:szCs w:val="24"/>
        </w:rPr>
      </w:pPr>
      <w:r w:rsidRPr="00ED4A4E">
        <w:rPr>
          <w:rFonts w:ascii="Times New Roman" w:hAnsi="Times New Roman" w:cs="Times New Roman"/>
          <w:b/>
          <w:color w:val="000000"/>
          <w:sz w:val="24"/>
          <w:szCs w:val="24"/>
        </w:rPr>
        <w:t>8 КЛАСС</w:t>
      </w:r>
    </w:p>
    <w:p w:rsidR="00A278E0" w:rsidRPr="00ED4A4E" w:rsidRDefault="003C4BF9">
      <w:pPr>
        <w:numPr>
          <w:ilvl w:val="0"/>
          <w:numId w:val="15"/>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Животный организм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Исследование под микроскопом готовых микропрепаратов клеток и тканей животных.</w:t>
      </w:r>
    </w:p>
    <w:p w:rsidR="00A278E0" w:rsidRPr="00ED4A4E" w:rsidRDefault="003C4BF9">
      <w:pPr>
        <w:numPr>
          <w:ilvl w:val="0"/>
          <w:numId w:val="16"/>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Строение и жизнедеятельность организма животного</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Ознакомление с органами опоры и движения у животных.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способов поглощения пищи у животных.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способов дыхания у животных.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Ознакомление с системами органов транспорта веществ у животных.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покровов тела у животных.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органов чувств у животных.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Формирование условных рефлексов у аквариумных рыб.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Строение яйца и развитие зародыша птицы (курицы).</w:t>
      </w:r>
    </w:p>
    <w:p w:rsidR="00A278E0" w:rsidRPr="00ED4A4E" w:rsidRDefault="003C4BF9">
      <w:pPr>
        <w:numPr>
          <w:ilvl w:val="0"/>
          <w:numId w:val="17"/>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Систематические группы животных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Многообразие простейших (на готовых препаратах).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Многоклеточные животные. Кишечнополостные</w:t>
      </w:r>
      <w:r w:rsidRPr="00ED4A4E">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Изготовление модели пресноводной гидры.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Плоские, круглые, кольчатые черви.</w:t>
      </w:r>
      <w:r w:rsidRPr="00ED4A4E">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w:t>
      </w:r>
      <w:r w:rsidRPr="00ED4A4E">
        <w:rPr>
          <w:rFonts w:ascii="Times New Roman" w:hAnsi="Times New Roman" w:cs="Times New Roman"/>
          <w:color w:val="000000"/>
          <w:sz w:val="24"/>
          <w:szCs w:val="24"/>
          <w:lang w:val="ru-RU"/>
        </w:rPr>
        <w:lastRenderedPageBreak/>
        <w:t>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Членистоногие.</w:t>
      </w:r>
      <w:r w:rsidRPr="00ED4A4E">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Ракообразные. Особенности строения и жизнедеятельности.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Значение ракообразных в природе и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Моллюски</w:t>
      </w:r>
      <w:r w:rsidRPr="00ED4A4E">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Хордовые.</w:t>
      </w:r>
      <w:r w:rsidRPr="00ED4A4E">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Рыбы</w:t>
      </w:r>
      <w:r w:rsidRPr="00ED4A4E">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lastRenderedPageBreak/>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Земноводные</w:t>
      </w:r>
      <w:r w:rsidRPr="00ED4A4E">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Пресмыкающиеся</w:t>
      </w:r>
      <w:r w:rsidRPr="00ED4A4E">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Птицы</w:t>
      </w:r>
      <w:r w:rsidRPr="00ED4A4E">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особенностей скелета птицы.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Млекопитающие.</w:t>
      </w:r>
      <w:r w:rsidRPr="00ED4A4E">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особенностей скелета млекопитающих.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особенностей зубной системы млекопитающих.</w:t>
      </w:r>
    </w:p>
    <w:p w:rsidR="00A278E0" w:rsidRPr="00ED4A4E" w:rsidRDefault="003C4BF9">
      <w:pPr>
        <w:numPr>
          <w:ilvl w:val="0"/>
          <w:numId w:val="18"/>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Развитие животного мира на Земле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w:t>
      </w:r>
      <w:r w:rsidRPr="00ED4A4E">
        <w:rPr>
          <w:rFonts w:ascii="Times New Roman" w:hAnsi="Times New Roman" w:cs="Times New Roman"/>
          <w:color w:val="000000"/>
          <w:sz w:val="24"/>
          <w:szCs w:val="24"/>
          <w:lang w:val="ru-RU"/>
        </w:rPr>
        <w:lastRenderedPageBreak/>
        <w:t>ископаемых остатков. Реставрация древних животных. «Живые ископаемые» животного мира.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ископаемых остатков вымерших животных.</w:t>
      </w:r>
    </w:p>
    <w:p w:rsidR="00A278E0" w:rsidRPr="00ED4A4E" w:rsidRDefault="003C4BF9">
      <w:pPr>
        <w:numPr>
          <w:ilvl w:val="0"/>
          <w:numId w:val="19"/>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Животные в природных сообществах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278E0" w:rsidRPr="00ED4A4E" w:rsidRDefault="003C4BF9">
      <w:pPr>
        <w:spacing w:after="0" w:line="264" w:lineRule="auto"/>
        <w:ind w:firstLine="600"/>
        <w:jc w:val="both"/>
        <w:rPr>
          <w:rFonts w:ascii="Times New Roman" w:hAnsi="Times New Roman" w:cs="Times New Roman"/>
          <w:sz w:val="24"/>
          <w:szCs w:val="24"/>
        </w:rPr>
      </w:pPr>
      <w:r w:rsidRPr="00ED4A4E">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ED4A4E">
        <w:rPr>
          <w:rFonts w:ascii="Times New Roman" w:hAnsi="Times New Roman" w:cs="Times New Roman"/>
          <w:color w:val="000000"/>
          <w:sz w:val="24"/>
          <w:szCs w:val="24"/>
        </w:rPr>
        <w:t>Фауна.</w:t>
      </w:r>
    </w:p>
    <w:p w:rsidR="00A278E0" w:rsidRPr="00ED4A4E" w:rsidRDefault="003C4BF9">
      <w:pPr>
        <w:numPr>
          <w:ilvl w:val="0"/>
          <w:numId w:val="20"/>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Животные и человек</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278E0" w:rsidRPr="00D5693A" w:rsidRDefault="003C4BF9" w:rsidP="00D5693A">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ED4A4E">
        <w:rPr>
          <w:rFonts w:ascii="Times New Roman" w:hAnsi="Times New Roman" w:cs="Times New Roman"/>
          <w:color w:val="000000"/>
          <w:sz w:val="24"/>
          <w:szCs w:val="24"/>
        </w:rPr>
        <w:t>Меры сохранения животного мира.</w:t>
      </w:r>
    </w:p>
    <w:p w:rsidR="00A278E0" w:rsidRPr="00ED4A4E" w:rsidRDefault="003C4BF9">
      <w:pPr>
        <w:spacing w:after="0" w:line="264" w:lineRule="auto"/>
        <w:ind w:left="120"/>
        <w:jc w:val="both"/>
        <w:rPr>
          <w:rFonts w:ascii="Times New Roman" w:hAnsi="Times New Roman" w:cs="Times New Roman"/>
          <w:sz w:val="24"/>
          <w:szCs w:val="24"/>
        </w:rPr>
      </w:pPr>
      <w:r w:rsidRPr="00ED4A4E">
        <w:rPr>
          <w:rFonts w:ascii="Times New Roman" w:hAnsi="Times New Roman" w:cs="Times New Roman"/>
          <w:b/>
          <w:color w:val="000000"/>
          <w:sz w:val="24"/>
          <w:szCs w:val="24"/>
        </w:rPr>
        <w:t>9 КЛАСС</w:t>
      </w:r>
    </w:p>
    <w:p w:rsidR="00A278E0" w:rsidRPr="00ED4A4E" w:rsidRDefault="003C4BF9">
      <w:pPr>
        <w:numPr>
          <w:ilvl w:val="0"/>
          <w:numId w:val="21"/>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Человек – биосоциальный вид</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278E0" w:rsidRPr="00ED4A4E" w:rsidRDefault="003C4BF9">
      <w:pPr>
        <w:spacing w:after="0" w:line="264" w:lineRule="auto"/>
        <w:ind w:firstLine="600"/>
        <w:jc w:val="both"/>
        <w:rPr>
          <w:rFonts w:ascii="Times New Roman" w:hAnsi="Times New Roman" w:cs="Times New Roman"/>
          <w:sz w:val="24"/>
          <w:szCs w:val="24"/>
        </w:rPr>
      </w:pPr>
      <w:r w:rsidRPr="00ED4A4E">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ED4A4E">
        <w:rPr>
          <w:rFonts w:ascii="Times New Roman" w:hAnsi="Times New Roman" w:cs="Times New Roman"/>
          <w:color w:val="000000"/>
          <w:sz w:val="24"/>
          <w:szCs w:val="24"/>
        </w:rPr>
        <w:t>Человеческие расы.</w:t>
      </w:r>
    </w:p>
    <w:p w:rsidR="00A278E0" w:rsidRPr="00ED4A4E" w:rsidRDefault="003C4BF9">
      <w:pPr>
        <w:numPr>
          <w:ilvl w:val="0"/>
          <w:numId w:val="22"/>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Структура организма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lastRenderedPageBreak/>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Распознавание органов и систем органов человека (по таблицам).</w:t>
      </w:r>
    </w:p>
    <w:p w:rsidR="00A278E0" w:rsidRPr="00ED4A4E" w:rsidRDefault="003C4BF9">
      <w:pPr>
        <w:numPr>
          <w:ilvl w:val="0"/>
          <w:numId w:val="23"/>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Нейрогуморальная регуляция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головного мозга человека (по муляжам).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A278E0" w:rsidRPr="00ED4A4E" w:rsidRDefault="003C4BF9">
      <w:pPr>
        <w:numPr>
          <w:ilvl w:val="0"/>
          <w:numId w:val="24"/>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Опора и движение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свойств кости.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костей (на муляжах).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Изучение строения позвонков (на муляжах).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Определение гибкости позвоночника.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Измерение массы и роста своего организма.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Выявление нарушения осанки.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Определение признаков плоскостопия.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Оказание первой помощи при повреждении скелета и мышц.</w:t>
      </w:r>
    </w:p>
    <w:p w:rsidR="00A278E0" w:rsidRPr="00ED4A4E" w:rsidRDefault="003C4BF9">
      <w:pPr>
        <w:numPr>
          <w:ilvl w:val="0"/>
          <w:numId w:val="25"/>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Внутренняя среда организма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w:t>
      </w:r>
      <w:r w:rsidRPr="00ED4A4E">
        <w:rPr>
          <w:rFonts w:ascii="Times New Roman" w:hAnsi="Times New Roman" w:cs="Times New Roman"/>
          <w:color w:val="000000"/>
          <w:sz w:val="24"/>
          <w:szCs w:val="24"/>
          <w:lang w:val="ru-RU"/>
        </w:rPr>
        <w:lastRenderedPageBreak/>
        <w:t>организме. Плазма крови. Постоянство внутренней среды (гомеостаз). Свёртывание крови. Группы крови. Резус-фактор. Переливание крови. Донорство.</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A278E0" w:rsidRPr="00ED4A4E" w:rsidRDefault="003C4BF9">
      <w:pPr>
        <w:numPr>
          <w:ilvl w:val="0"/>
          <w:numId w:val="26"/>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Кровообращение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Измерение кровяного давления.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A278E0" w:rsidRPr="00ED4A4E" w:rsidRDefault="003C4BF9">
      <w:pPr>
        <w:spacing w:after="0" w:line="264" w:lineRule="auto"/>
        <w:ind w:firstLine="600"/>
        <w:jc w:val="both"/>
        <w:rPr>
          <w:rFonts w:ascii="Times New Roman" w:hAnsi="Times New Roman" w:cs="Times New Roman"/>
          <w:sz w:val="24"/>
          <w:szCs w:val="24"/>
        </w:rPr>
      </w:pPr>
      <w:r w:rsidRPr="00ED4A4E">
        <w:rPr>
          <w:rFonts w:ascii="Times New Roman" w:hAnsi="Times New Roman" w:cs="Times New Roman"/>
          <w:color w:val="000000"/>
          <w:sz w:val="24"/>
          <w:szCs w:val="24"/>
        </w:rPr>
        <w:t>Первая помощь при кровотечениях.</w:t>
      </w:r>
    </w:p>
    <w:p w:rsidR="00A278E0" w:rsidRPr="00ED4A4E" w:rsidRDefault="003C4BF9">
      <w:pPr>
        <w:numPr>
          <w:ilvl w:val="0"/>
          <w:numId w:val="27"/>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Дыхание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A278E0" w:rsidRPr="00ED4A4E" w:rsidRDefault="003C4BF9">
      <w:pPr>
        <w:numPr>
          <w:ilvl w:val="0"/>
          <w:numId w:val="28"/>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Питание и пищеварение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действия ферментов слюны на крахмал.</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Наблюдение действия желудочного сока на белки.</w:t>
      </w:r>
    </w:p>
    <w:p w:rsidR="00A278E0" w:rsidRPr="00ED4A4E" w:rsidRDefault="003C4BF9">
      <w:pPr>
        <w:numPr>
          <w:ilvl w:val="0"/>
          <w:numId w:val="29"/>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lastRenderedPageBreak/>
        <w:t>Обмен веществ и превращение энергии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состава продуктов питания.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Составление меню в зависимости от калорийности пищи.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Способы сохранения витаминов в пищевых продуктах.</w:t>
      </w:r>
    </w:p>
    <w:p w:rsidR="00A278E0" w:rsidRPr="00ED4A4E" w:rsidRDefault="003C4BF9">
      <w:pPr>
        <w:numPr>
          <w:ilvl w:val="0"/>
          <w:numId w:val="30"/>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Кожа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Исследование с помощью лупы тыльной и ладонной стороны кисти.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Определение жирности различных участков кожи лица.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Описание основных гигиенических требований к одежде и обуви.</w:t>
      </w:r>
    </w:p>
    <w:p w:rsidR="00A278E0" w:rsidRPr="00ED4A4E" w:rsidRDefault="003C4BF9">
      <w:pPr>
        <w:numPr>
          <w:ilvl w:val="0"/>
          <w:numId w:val="31"/>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Выделение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Определение местоположения почек (на муляже).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Описание мер профилактики болезней почек.</w:t>
      </w:r>
    </w:p>
    <w:p w:rsidR="00A278E0" w:rsidRPr="00ED4A4E" w:rsidRDefault="003C4BF9">
      <w:pPr>
        <w:numPr>
          <w:ilvl w:val="0"/>
          <w:numId w:val="32"/>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Размножение и развитие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A278E0" w:rsidRPr="00ED4A4E" w:rsidRDefault="003C4BF9">
      <w:pPr>
        <w:numPr>
          <w:ilvl w:val="0"/>
          <w:numId w:val="33"/>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Органы чувств и сенсорные системы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Определение остроты зрения у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органа зрения (на муляже и влажном препарате).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строения органа слуха (на муляже).</w:t>
      </w:r>
    </w:p>
    <w:p w:rsidR="00A278E0" w:rsidRPr="00ED4A4E" w:rsidRDefault="003C4BF9">
      <w:pPr>
        <w:numPr>
          <w:ilvl w:val="0"/>
          <w:numId w:val="34"/>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Поведение и психика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i/>
          <w:color w:val="000000"/>
          <w:sz w:val="24"/>
          <w:szCs w:val="24"/>
          <w:lang w:val="ru-RU"/>
        </w:rPr>
        <w:t>Лабораторные и практические работы.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Изучение кратковременной памяти.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Определение объёма механической и логической памяти.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Оценка сформированности навыков логического мышления.</w:t>
      </w:r>
    </w:p>
    <w:p w:rsidR="00A278E0" w:rsidRPr="00ED4A4E" w:rsidRDefault="003C4BF9">
      <w:pPr>
        <w:numPr>
          <w:ilvl w:val="0"/>
          <w:numId w:val="35"/>
        </w:numPr>
        <w:spacing w:after="0" w:line="264" w:lineRule="auto"/>
        <w:jc w:val="both"/>
        <w:rPr>
          <w:rFonts w:ascii="Times New Roman" w:hAnsi="Times New Roman" w:cs="Times New Roman"/>
          <w:sz w:val="24"/>
          <w:szCs w:val="24"/>
        </w:rPr>
      </w:pPr>
      <w:r w:rsidRPr="00ED4A4E">
        <w:rPr>
          <w:rFonts w:ascii="Times New Roman" w:hAnsi="Times New Roman" w:cs="Times New Roman"/>
          <w:b/>
          <w:color w:val="000000"/>
          <w:sz w:val="24"/>
          <w:szCs w:val="24"/>
        </w:rPr>
        <w:t>Человек и окружающая среда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278E0" w:rsidRPr="00ED4A4E" w:rsidRDefault="00A278E0">
      <w:pPr>
        <w:rPr>
          <w:rFonts w:ascii="Times New Roman" w:hAnsi="Times New Roman" w:cs="Times New Roman"/>
          <w:sz w:val="24"/>
          <w:szCs w:val="24"/>
          <w:lang w:val="ru-RU"/>
        </w:rPr>
        <w:sectPr w:rsidR="00A278E0" w:rsidRPr="00ED4A4E">
          <w:pgSz w:w="11906" w:h="16383"/>
          <w:pgMar w:top="1134" w:right="850" w:bottom="1134" w:left="1701" w:header="720" w:footer="720" w:gutter="0"/>
          <w:cols w:space="720"/>
        </w:sectPr>
      </w:pPr>
    </w:p>
    <w:p w:rsidR="00A278E0" w:rsidRPr="00ED4A4E" w:rsidRDefault="003C4BF9" w:rsidP="00D5693A">
      <w:pPr>
        <w:spacing w:after="0" w:line="264" w:lineRule="auto"/>
        <w:ind w:left="120"/>
        <w:jc w:val="center"/>
        <w:rPr>
          <w:rFonts w:ascii="Times New Roman" w:hAnsi="Times New Roman" w:cs="Times New Roman"/>
          <w:sz w:val="24"/>
          <w:szCs w:val="24"/>
          <w:lang w:val="ru-RU"/>
        </w:rPr>
      </w:pPr>
      <w:bookmarkStart w:id="5" w:name="block-43170216"/>
      <w:bookmarkEnd w:id="3"/>
      <w:r w:rsidRPr="00ED4A4E">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A278E0" w:rsidRPr="00ED4A4E" w:rsidRDefault="003C4BF9" w:rsidP="00D5693A">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278E0" w:rsidRPr="00ED4A4E" w:rsidRDefault="003C4BF9" w:rsidP="00D5693A">
      <w:pPr>
        <w:spacing w:after="0" w:line="264" w:lineRule="auto"/>
        <w:ind w:left="12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ЛИЧНОСТНЫЕ РЕЗУЛЬТАТЫ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Личностные результаты</w:t>
      </w:r>
      <w:r w:rsidRPr="00ED4A4E">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 xml:space="preserve">1) гражданского воспитания: </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2) патриотического воспитания: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3) духовно-нравственного воспитания: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4) эстетического воспитания: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6) трудового воспитания: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7) экологического воспитания: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осознание экологических проблем и путей их решения;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8) ценности научного познания: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адекватная оценка изменяющихся условий;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A278E0" w:rsidRPr="00ED4A4E" w:rsidRDefault="003C4BF9" w:rsidP="00D5693A">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A278E0" w:rsidRPr="00ED4A4E" w:rsidRDefault="003C4BF9" w:rsidP="00D5693A">
      <w:pPr>
        <w:spacing w:after="0" w:line="264" w:lineRule="auto"/>
        <w:ind w:left="12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МЕТАПРЕДМЕТНЫЕ РЕЗУЛЬТАТЫ</w:t>
      </w:r>
    </w:p>
    <w:p w:rsidR="00A278E0" w:rsidRPr="00ED4A4E" w:rsidRDefault="003C4BF9" w:rsidP="00D5693A">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278E0" w:rsidRPr="00ED4A4E" w:rsidRDefault="003C4BF9" w:rsidP="00D5693A">
      <w:pPr>
        <w:spacing w:after="0" w:line="264" w:lineRule="auto"/>
        <w:ind w:left="12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Познавательные универсальные учебные действия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1) базовые логические действия: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2) базовые исследовательские действия: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3) работа с информацией: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A278E0" w:rsidRPr="00ED4A4E" w:rsidRDefault="003C4BF9" w:rsidP="00D5693A">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запоминать и систематизировать биологическую информацию.</w:t>
      </w:r>
    </w:p>
    <w:p w:rsidR="00A278E0" w:rsidRPr="00ED4A4E" w:rsidRDefault="003C4BF9" w:rsidP="00D5693A">
      <w:pPr>
        <w:spacing w:after="0" w:line="264" w:lineRule="auto"/>
        <w:ind w:left="12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Коммуникативные универсальные учебные действия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1</w:t>
      </w:r>
      <w:r w:rsidRPr="00ED4A4E">
        <w:rPr>
          <w:rFonts w:ascii="Times New Roman" w:hAnsi="Times New Roman" w:cs="Times New Roman"/>
          <w:b/>
          <w:color w:val="000000"/>
          <w:sz w:val="24"/>
          <w:szCs w:val="24"/>
          <w:lang w:val="ru-RU"/>
        </w:rPr>
        <w:t>) общение: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выражать себя (свою точку зрения) в устных и письменных текстах;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2) совместная деятельность:</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78E0" w:rsidRPr="00ED4A4E" w:rsidRDefault="003C4BF9" w:rsidP="00D5693A">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278E0" w:rsidRPr="00ED4A4E" w:rsidRDefault="003C4BF9" w:rsidP="00D5693A">
      <w:pPr>
        <w:spacing w:after="0" w:line="264" w:lineRule="auto"/>
        <w:ind w:left="12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Регулятивные универсальные учебные действия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Самоорганизация: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делать выбор и брать ответственность за решение.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Самоконтроль, эмоциональный интеллект:</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владеть способами самоконтроля, самомотивации и рефлексии;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давать оценку ситуации и предлагать план её изменения;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оценивать соответствие результата цели и условиям;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и анализировать причины эмоций;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регулировать способ выражения эмоций.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Принятие себя и других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осознанно относиться к другому человеку, его мнению;</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признавать своё право на ошибку и такое же право другого;</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открытость себе и другим;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осознавать невозможность контролировать всё вокруг;</w:t>
      </w:r>
    </w:p>
    <w:p w:rsidR="00A278E0" w:rsidRPr="00ED4A4E" w:rsidRDefault="003C4BF9" w:rsidP="00D5693A">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278E0" w:rsidRPr="00ED4A4E" w:rsidRDefault="003C4BF9" w:rsidP="00D5693A">
      <w:pPr>
        <w:spacing w:after="0" w:line="264" w:lineRule="auto"/>
        <w:ind w:left="120"/>
        <w:jc w:val="both"/>
        <w:rPr>
          <w:rFonts w:ascii="Times New Roman" w:hAnsi="Times New Roman" w:cs="Times New Roman"/>
          <w:sz w:val="24"/>
          <w:szCs w:val="24"/>
          <w:lang w:val="ru-RU"/>
        </w:rPr>
      </w:pPr>
      <w:r w:rsidRPr="00ED4A4E">
        <w:rPr>
          <w:rFonts w:ascii="Times New Roman" w:hAnsi="Times New Roman" w:cs="Times New Roman"/>
          <w:b/>
          <w:color w:val="000000"/>
          <w:sz w:val="24"/>
          <w:szCs w:val="24"/>
          <w:lang w:val="ru-RU"/>
        </w:rPr>
        <w:t>ПРЕДМЕТНЫЕ РЕЗУЛЬТАТЫ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D4A4E">
        <w:rPr>
          <w:rFonts w:ascii="Times New Roman" w:hAnsi="Times New Roman" w:cs="Times New Roman"/>
          <w:b/>
          <w:i/>
          <w:color w:val="000000"/>
          <w:sz w:val="24"/>
          <w:szCs w:val="24"/>
          <w:lang w:val="ru-RU"/>
        </w:rPr>
        <w:t>в 5 классе: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раскрывать роль биологии в практической деятельности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D4A4E">
        <w:rPr>
          <w:rFonts w:ascii="Times New Roman" w:hAnsi="Times New Roman" w:cs="Times New Roman"/>
          <w:b/>
          <w:i/>
          <w:color w:val="000000"/>
          <w:sz w:val="24"/>
          <w:szCs w:val="24"/>
          <w:lang w:val="ru-RU"/>
        </w:rPr>
        <w:t>в 6 классе: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сравнивать растительные ткани и органы растений между собой;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классифицировать растения и их части по разным основаниям;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D4A4E">
        <w:rPr>
          <w:rFonts w:ascii="Times New Roman" w:hAnsi="Times New Roman" w:cs="Times New Roman"/>
          <w:b/>
          <w:i/>
          <w:color w:val="000000"/>
          <w:sz w:val="24"/>
          <w:szCs w:val="24"/>
          <w:lang w:val="ru-RU"/>
        </w:rPr>
        <w:t>в 7</w:t>
      </w:r>
      <w:r w:rsidRPr="00ED4A4E">
        <w:rPr>
          <w:rFonts w:ascii="Times New Roman" w:hAnsi="Times New Roman" w:cs="Times New Roman"/>
          <w:b/>
          <w:color w:val="000000"/>
          <w:sz w:val="24"/>
          <w:szCs w:val="24"/>
          <w:lang w:val="ru-RU"/>
        </w:rPr>
        <w:t xml:space="preserve"> </w:t>
      </w:r>
      <w:r w:rsidRPr="00ED4A4E">
        <w:rPr>
          <w:rFonts w:ascii="Times New Roman" w:hAnsi="Times New Roman" w:cs="Times New Roman"/>
          <w:b/>
          <w:i/>
          <w:color w:val="000000"/>
          <w:sz w:val="24"/>
          <w:szCs w:val="24"/>
          <w:lang w:val="ru-RU"/>
        </w:rPr>
        <w:t>классе</w:t>
      </w:r>
      <w:r w:rsidRPr="00ED4A4E">
        <w:rPr>
          <w:rFonts w:ascii="Times New Roman" w:hAnsi="Times New Roman" w:cs="Times New Roman"/>
          <w:color w:val="000000"/>
          <w:sz w:val="24"/>
          <w:szCs w:val="24"/>
          <w:lang w:val="ru-RU"/>
        </w:rPr>
        <w:t>:</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D4A4E">
        <w:rPr>
          <w:rFonts w:ascii="Times New Roman" w:hAnsi="Times New Roman" w:cs="Times New Roman"/>
          <w:b/>
          <w:i/>
          <w:color w:val="000000"/>
          <w:sz w:val="24"/>
          <w:szCs w:val="24"/>
          <w:lang w:val="ru-RU"/>
        </w:rPr>
        <w:t>в 8 классе: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w:t>
      </w:r>
      <w:r w:rsidRPr="00ED4A4E">
        <w:rPr>
          <w:rFonts w:ascii="Times New Roman" w:hAnsi="Times New Roman" w:cs="Times New Roman"/>
          <w:color w:val="000000"/>
          <w:sz w:val="24"/>
          <w:szCs w:val="24"/>
          <w:lang w:val="ru-RU"/>
        </w:rPr>
        <w:lastRenderedPageBreak/>
        <w:t>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сравнивать животные ткани и органы животных между собой;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классифицировать животных на основании особенностей строения;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раскрывать роль животных в природных сообществах;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D4A4E">
        <w:rPr>
          <w:rFonts w:ascii="Times New Roman" w:hAnsi="Times New Roman" w:cs="Times New Roman"/>
          <w:b/>
          <w:i/>
          <w:color w:val="000000"/>
          <w:sz w:val="24"/>
          <w:szCs w:val="24"/>
          <w:lang w:val="ru-RU"/>
        </w:rPr>
        <w:t>в 9 классе: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lastRenderedPageBreak/>
        <w:t>объяснять нейрогуморальную регуляцию процессов жизнедеятельности организма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278E0" w:rsidRPr="00ED4A4E" w:rsidRDefault="003C4BF9">
      <w:pPr>
        <w:spacing w:after="0" w:line="264" w:lineRule="auto"/>
        <w:ind w:firstLine="600"/>
        <w:jc w:val="both"/>
        <w:rPr>
          <w:rFonts w:ascii="Times New Roman" w:hAnsi="Times New Roman" w:cs="Times New Roman"/>
          <w:sz w:val="24"/>
          <w:szCs w:val="24"/>
          <w:lang w:val="ru-RU"/>
        </w:rPr>
      </w:pPr>
      <w:r w:rsidRPr="00ED4A4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278E0" w:rsidRPr="003C4BF9" w:rsidRDefault="00A278E0">
      <w:pPr>
        <w:rPr>
          <w:lang w:val="ru-RU"/>
        </w:rPr>
        <w:sectPr w:rsidR="00A278E0" w:rsidRPr="003C4BF9">
          <w:pgSz w:w="11906" w:h="16383"/>
          <w:pgMar w:top="1134" w:right="850" w:bottom="1134" w:left="1701" w:header="720" w:footer="720" w:gutter="0"/>
          <w:cols w:space="720"/>
        </w:sectPr>
      </w:pPr>
    </w:p>
    <w:p w:rsidR="00A278E0" w:rsidRDefault="003C4BF9">
      <w:pPr>
        <w:spacing w:after="0"/>
        <w:ind w:left="120"/>
      </w:pPr>
      <w:bookmarkStart w:id="6" w:name="block-43170218"/>
      <w:bookmarkEnd w:id="5"/>
      <w:r w:rsidRPr="003C4B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78E0" w:rsidRDefault="003C4BF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278E0">
        <w:trPr>
          <w:trHeight w:val="144"/>
          <w:tblCellSpacing w:w="20" w:type="nil"/>
        </w:trPr>
        <w:tc>
          <w:tcPr>
            <w:tcW w:w="505"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 п/п </w:t>
            </w:r>
          </w:p>
          <w:p w:rsidR="00A278E0" w:rsidRDefault="00A278E0">
            <w:pPr>
              <w:spacing w:after="0"/>
              <w:ind w:left="135"/>
            </w:pPr>
          </w:p>
        </w:tc>
        <w:tc>
          <w:tcPr>
            <w:tcW w:w="2288"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Наименование разделов и тем программы </w:t>
            </w:r>
          </w:p>
          <w:p w:rsidR="00A278E0" w:rsidRDefault="00A278E0">
            <w:pPr>
              <w:spacing w:after="0"/>
              <w:ind w:left="135"/>
            </w:pPr>
          </w:p>
        </w:tc>
        <w:tc>
          <w:tcPr>
            <w:tcW w:w="0" w:type="auto"/>
            <w:gridSpan w:val="3"/>
            <w:tcMar>
              <w:top w:w="50" w:type="dxa"/>
              <w:left w:w="100" w:type="dxa"/>
            </w:tcMar>
            <w:vAlign w:val="center"/>
          </w:tcPr>
          <w:p w:rsidR="00A278E0" w:rsidRDefault="003C4BF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Электронные (цифровые) образовательные ресурсы </w:t>
            </w:r>
          </w:p>
          <w:p w:rsidR="00A278E0" w:rsidRDefault="00A278E0">
            <w:pPr>
              <w:spacing w:after="0"/>
              <w:ind w:left="135"/>
            </w:pPr>
          </w:p>
        </w:tc>
      </w:tr>
      <w:tr w:rsidR="00A278E0">
        <w:trPr>
          <w:trHeight w:val="144"/>
          <w:tblCellSpacing w:w="20" w:type="nil"/>
        </w:trPr>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c>
          <w:tcPr>
            <w:tcW w:w="1050"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Всего </w:t>
            </w:r>
          </w:p>
          <w:p w:rsidR="00A278E0" w:rsidRDefault="00A278E0">
            <w:pPr>
              <w:spacing w:after="0"/>
              <w:ind w:left="135"/>
            </w:pPr>
          </w:p>
        </w:tc>
        <w:tc>
          <w:tcPr>
            <w:tcW w:w="1785"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Контрольные работы </w:t>
            </w:r>
          </w:p>
          <w:p w:rsidR="00A278E0" w:rsidRDefault="00A278E0">
            <w:pPr>
              <w:spacing w:after="0"/>
              <w:ind w:left="135"/>
            </w:pPr>
          </w:p>
        </w:tc>
        <w:tc>
          <w:tcPr>
            <w:tcW w:w="1866"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Практические работы </w:t>
            </w:r>
          </w:p>
          <w:p w:rsidR="00A278E0" w:rsidRDefault="00A278E0">
            <w:pPr>
              <w:spacing w:after="0"/>
              <w:ind w:left="135"/>
            </w:pPr>
          </w:p>
        </w:tc>
        <w:tc>
          <w:tcPr>
            <w:tcW w:w="0" w:type="auto"/>
            <w:vMerge/>
            <w:tcBorders>
              <w:top w:val="nil"/>
            </w:tcBorders>
            <w:tcMar>
              <w:top w:w="50" w:type="dxa"/>
              <w:left w:w="100" w:type="dxa"/>
            </w:tcMar>
          </w:tcPr>
          <w:p w:rsidR="00A278E0" w:rsidRDefault="00A278E0"/>
        </w:tc>
      </w:tr>
      <w:tr w:rsidR="00A278E0" w:rsidRPr="002B134A">
        <w:trPr>
          <w:trHeight w:val="144"/>
          <w:tblCellSpacing w:w="20" w:type="nil"/>
        </w:trPr>
        <w:tc>
          <w:tcPr>
            <w:tcW w:w="505" w:type="dxa"/>
            <w:tcMar>
              <w:top w:w="50" w:type="dxa"/>
              <w:left w:w="100" w:type="dxa"/>
            </w:tcMar>
            <w:vAlign w:val="center"/>
          </w:tcPr>
          <w:p w:rsidR="00A278E0" w:rsidRDefault="003C4BF9">
            <w:pPr>
              <w:spacing w:after="0"/>
            </w:pPr>
            <w:r>
              <w:rPr>
                <w:rFonts w:ascii="Times New Roman" w:hAnsi="Times New Roman"/>
                <w:color w:val="000000"/>
                <w:sz w:val="24"/>
              </w:rPr>
              <w:t>1</w:t>
            </w:r>
          </w:p>
        </w:tc>
        <w:tc>
          <w:tcPr>
            <w:tcW w:w="228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278E0" w:rsidRDefault="00A278E0">
            <w:pPr>
              <w:spacing w:after="0"/>
              <w:ind w:left="135"/>
              <w:jc w:val="center"/>
            </w:pPr>
          </w:p>
        </w:tc>
        <w:tc>
          <w:tcPr>
            <w:tcW w:w="1866" w:type="dxa"/>
            <w:tcMar>
              <w:top w:w="50" w:type="dxa"/>
              <w:left w:w="100" w:type="dxa"/>
            </w:tcMar>
            <w:vAlign w:val="center"/>
          </w:tcPr>
          <w:p w:rsidR="00A278E0" w:rsidRDefault="00A278E0">
            <w:pPr>
              <w:spacing w:after="0"/>
              <w:ind w:left="135"/>
              <w:jc w:val="center"/>
            </w:pPr>
          </w:p>
        </w:tc>
        <w:tc>
          <w:tcPr>
            <w:tcW w:w="285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413368</w:t>
              </w:r>
            </w:hyperlink>
          </w:p>
        </w:tc>
      </w:tr>
      <w:tr w:rsidR="00A278E0" w:rsidRPr="002B134A">
        <w:trPr>
          <w:trHeight w:val="144"/>
          <w:tblCellSpacing w:w="20" w:type="nil"/>
        </w:trPr>
        <w:tc>
          <w:tcPr>
            <w:tcW w:w="505" w:type="dxa"/>
            <w:tcMar>
              <w:top w:w="50" w:type="dxa"/>
              <w:left w:w="100" w:type="dxa"/>
            </w:tcMar>
            <w:vAlign w:val="center"/>
          </w:tcPr>
          <w:p w:rsidR="00A278E0" w:rsidRDefault="003C4BF9">
            <w:pPr>
              <w:spacing w:after="0"/>
            </w:pPr>
            <w:r>
              <w:rPr>
                <w:rFonts w:ascii="Times New Roman" w:hAnsi="Times New Roman"/>
                <w:color w:val="000000"/>
                <w:sz w:val="24"/>
              </w:rPr>
              <w:t>2</w:t>
            </w:r>
          </w:p>
        </w:tc>
        <w:tc>
          <w:tcPr>
            <w:tcW w:w="2288" w:type="dxa"/>
            <w:tcMar>
              <w:top w:w="50" w:type="dxa"/>
              <w:left w:w="100" w:type="dxa"/>
            </w:tcMar>
            <w:vAlign w:val="center"/>
          </w:tcPr>
          <w:p w:rsidR="00A278E0" w:rsidRDefault="003C4BF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413368</w:t>
              </w:r>
            </w:hyperlink>
          </w:p>
        </w:tc>
      </w:tr>
      <w:tr w:rsidR="00A278E0" w:rsidRPr="002B134A">
        <w:trPr>
          <w:trHeight w:val="144"/>
          <w:tblCellSpacing w:w="20" w:type="nil"/>
        </w:trPr>
        <w:tc>
          <w:tcPr>
            <w:tcW w:w="505" w:type="dxa"/>
            <w:tcMar>
              <w:top w:w="50" w:type="dxa"/>
              <w:left w:w="100" w:type="dxa"/>
            </w:tcMar>
            <w:vAlign w:val="center"/>
          </w:tcPr>
          <w:p w:rsidR="00A278E0" w:rsidRDefault="003C4BF9">
            <w:pPr>
              <w:spacing w:after="0"/>
            </w:pPr>
            <w:r>
              <w:rPr>
                <w:rFonts w:ascii="Times New Roman" w:hAnsi="Times New Roman"/>
                <w:color w:val="000000"/>
                <w:sz w:val="24"/>
              </w:rPr>
              <w:t>3</w:t>
            </w:r>
          </w:p>
        </w:tc>
        <w:tc>
          <w:tcPr>
            <w:tcW w:w="2288" w:type="dxa"/>
            <w:tcMar>
              <w:top w:w="50" w:type="dxa"/>
              <w:left w:w="100" w:type="dxa"/>
            </w:tcMar>
            <w:vAlign w:val="center"/>
          </w:tcPr>
          <w:p w:rsidR="00A278E0" w:rsidRDefault="003C4BF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413368</w:t>
              </w:r>
            </w:hyperlink>
          </w:p>
        </w:tc>
      </w:tr>
      <w:tr w:rsidR="00A278E0" w:rsidRPr="002B134A">
        <w:trPr>
          <w:trHeight w:val="144"/>
          <w:tblCellSpacing w:w="20" w:type="nil"/>
        </w:trPr>
        <w:tc>
          <w:tcPr>
            <w:tcW w:w="505" w:type="dxa"/>
            <w:tcMar>
              <w:top w:w="50" w:type="dxa"/>
              <w:left w:w="100" w:type="dxa"/>
            </w:tcMar>
            <w:vAlign w:val="center"/>
          </w:tcPr>
          <w:p w:rsidR="00A278E0" w:rsidRDefault="003C4BF9">
            <w:pPr>
              <w:spacing w:after="0"/>
            </w:pPr>
            <w:r>
              <w:rPr>
                <w:rFonts w:ascii="Times New Roman" w:hAnsi="Times New Roman"/>
                <w:color w:val="000000"/>
                <w:sz w:val="24"/>
              </w:rPr>
              <w:t>4</w:t>
            </w:r>
          </w:p>
        </w:tc>
        <w:tc>
          <w:tcPr>
            <w:tcW w:w="2288" w:type="dxa"/>
            <w:tcMar>
              <w:top w:w="50" w:type="dxa"/>
              <w:left w:w="100" w:type="dxa"/>
            </w:tcMar>
            <w:vAlign w:val="center"/>
          </w:tcPr>
          <w:p w:rsidR="00A278E0" w:rsidRDefault="003C4BF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278E0" w:rsidRDefault="00A278E0">
            <w:pPr>
              <w:spacing w:after="0"/>
              <w:ind w:left="135"/>
              <w:jc w:val="center"/>
            </w:pPr>
          </w:p>
        </w:tc>
        <w:tc>
          <w:tcPr>
            <w:tcW w:w="18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413368</w:t>
              </w:r>
            </w:hyperlink>
          </w:p>
        </w:tc>
      </w:tr>
      <w:tr w:rsidR="00A278E0" w:rsidRPr="002B134A">
        <w:trPr>
          <w:trHeight w:val="144"/>
          <w:tblCellSpacing w:w="20" w:type="nil"/>
        </w:trPr>
        <w:tc>
          <w:tcPr>
            <w:tcW w:w="505" w:type="dxa"/>
            <w:tcMar>
              <w:top w:w="50" w:type="dxa"/>
              <w:left w:w="100" w:type="dxa"/>
            </w:tcMar>
            <w:vAlign w:val="center"/>
          </w:tcPr>
          <w:p w:rsidR="00A278E0" w:rsidRDefault="003C4BF9">
            <w:pPr>
              <w:spacing w:after="0"/>
            </w:pPr>
            <w:r>
              <w:rPr>
                <w:rFonts w:ascii="Times New Roman" w:hAnsi="Times New Roman"/>
                <w:color w:val="000000"/>
                <w:sz w:val="24"/>
              </w:rPr>
              <w:t>5</w:t>
            </w:r>
          </w:p>
        </w:tc>
        <w:tc>
          <w:tcPr>
            <w:tcW w:w="2288" w:type="dxa"/>
            <w:tcMar>
              <w:top w:w="50" w:type="dxa"/>
              <w:left w:w="100" w:type="dxa"/>
            </w:tcMar>
            <w:vAlign w:val="center"/>
          </w:tcPr>
          <w:p w:rsidR="00A278E0" w:rsidRDefault="003C4BF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278E0" w:rsidRDefault="00A278E0">
            <w:pPr>
              <w:spacing w:after="0"/>
              <w:ind w:left="135"/>
              <w:jc w:val="center"/>
            </w:pPr>
          </w:p>
        </w:tc>
        <w:tc>
          <w:tcPr>
            <w:tcW w:w="18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413368</w:t>
              </w:r>
            </w:hyperlink>
          </w:p>
        </w:tc>
      </w:tr>
      <w:tr w:rsidR="00A278E0" w:rsidRPr="002B134A">
        <w:trPr>
          <w:trHeight w:val="144"/>
          <w:tblCellSpacing w:w="20" w:type="nil"/>
        </w:trPr>
        <w:tc>
          <w:tcPr>
            <w:tcW w:w="505" w:type="dxa"/>
            <w:tcMar>
              <w:top w:w="50" w:type="dxa"/>
              <w:left w:w="100" w:type="dxa"/>
            </w:tcMar>
            <w:vAlign w:val="center"/>
          </w:tcPr>
          <w:p w:rsidR="00A278E0" w:rsidRDefault="003C4BF9">
            <w:pPr>
              <w:spacing w:after="0"/>
            </w:pPr>
            <w:r>
              <w:rPr>
                <w:rFonts w:ascii="Times New Roman" w:hAnsi="Times New Roman"/>
                <w:color w:val="000000"/>
                <w:sz w:val="24"/>
              </w:rPr>
              <w:t>6</w:t>
            </w:r>
          </w:p>
        </w:tc>
        <w:tc>
          <w:tcPr>
            <w:tcW w:w="2288" w:type="dxa"/>
            <w:tcMar>
              <w:top w:w="50" w:type="dxa"/>
              <w:left w:w="100" w:type="dxa"/>
            </w:tcMar>
            <w:vAlign w:val="center"/>
          </w:tcPr>
          <w:p w:rsidR="00A278E0" w:rsidRDefault="003C4BF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278E0" w:rsidRDefault="00A278E0">
            <w:pPr>
              <w:spacing w:after="0"/>
              <w:ind w:left="135"/>
              <w:jc w:val="center"/>
            </w:pPr>
          </w:p>
        </w:tc>
        <w:tc>
          <w:tcPr>
            <w:tcW w:w="285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413368</w:t>
              </w:r>
            </w:hyperlink>
          </w:p>
        </w:tc>
      </w:tr>
      <w:tr w:rsidR="00A278E0" w:rsidRPr="002B134A">
        <w:trPr>
          <w:trHeight w:val="144"/>
          <w:tblCellSpacing w:w="20" w:type="nil"/>
        </w:trPr>
        <w:tc>
          <w:tcPr>
            <w:tcW w:w="505" w:type="dxa"/>
            <w:tcMar>
              <w:top w:w="50" w:type="dxa"/>
              <w:left w:w="100" w:type="dxa"/>
            </w:tcMar>
            <w:vAlign w:val="center"/>
          </w:tcPr>
          <w:p w:rsidR="00A278E0" w:rsidRDefault="003C4BF9">
            <w:pPr>
              <w:spacing w:after="0"/>
            </w:pPr>
            <w:r>
              <w:rPr>
                <w:rFonts w:ascii="Times New Roman" w:hAnsi="Times New Roman"/>
                <w:color w:val="000000"/>
                <w:sz w:val="24"/>
              </w:rPr>
              <w:t>7</w:t>
            </w:r>
          </w:p>
        </w:tc>
        <w:tc>
          <w:tcPr>
            <w:tcW w:w="2288" w:type="dxa"/>
            <w:tcMar>
              <w:top w:w="50" w:type="dxa"/>
              <w:left w:w="100" w:type="dxa"/>
            </w:tcMar>
            <w:vAlign w:val="center"/>
          </w:tcPr>
          <w:p w:rsidR="00A278E0" w:rsidRDefault="003C4BF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278E0" w:rsidRDefault="00A278E0">
            <w:pPr>
              <w:spacing w:after="0"/>
              <w:ind w:left="135"/>
              <w:jc w:val="center"/>
            </w:pPr>
          </w:p>
        </w:tc>
        <w:tc>
          <w:tcPr>
            <w:tcW w:w="1866" w:type="dxa"/>
            <w:tcMar>
              <w:top w:w="50" w:type="dxa"/>
              <w:left w:w="100" w:type="dxa"/>
            </w:tcMar>
            <w:vAlign w:val="center"/>
          </w:tcPr>
          <w:p w:rsidR="00A278E0" w:rsidRDefault="00A278E0">
            <w:pPr>
              <w:spacing w:after="0"/>
              <w:ind w:left="135"/>
              <w:jc w:val="center"/>
            </w:pPr>
          </w:p>
        </w:tc>
        <w:tc>
          <w:tcPr>
            <w:tcW w:w="285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413368</w:t>
              </w:r>
            </w:hyperlink>
          </w:p>
        </w:tc>
      </w:tr>
      <w:tr w:rsidR="00A278E0">
        <w:trPr>
          <w:trHeight w:val="144"/>
          <w:tblCellSpacing w:w="20" w:type="nil"/>
        </w:trPr>
        <w:tc>
          <w:tcPr>
            <w:tcW w:w="0" w:type="auto"/>
            <w:gridSpan w:val="2"/>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278E0" w:rsidRDefault="00A278E0"/>
        </w:tc>
      </w:tr>
    </w:tbl>
    <w:p w:rsidR="00A278E0" w:rsidRDefault="00A278E0">
      <w:pPr>
        <w:sectPr w:rsidR="00A278E0">
          <w:pgSz w:w="16383" w:h="11906" w:orient="landscape"/>
          <w:pgMar w:top="1134" w:right="850" w:bottom="1134" w:left="1701" w:header="720" w:footer="720" w:gutter="0"/>
          <w:cols w:space="720"/>
        </w:sectPr>
      </w:pPr>
    </w:p>
    <w:p w:rsidR="00A278E0" w:rsidRDefault="003C4BF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278E0">
        <w:trPr>
          <w:trHeight w:val="144"/>
          <w:tblCellSpacing w:w="20" w:type="nil"/>
        </w:trPr>
        <w:tc>
          <w:tcPr>
            <w:tcW w:w="456"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 п/п </w:t>
            </w:r>
          </w:p>
          <w:p w:rsidR="00A278E0" w:rsidRDefault="00A278E0">
            <w:pPr>
              <w:spacing w:after="0"/>
              <w:ind w:left="135"/>
            </w:pPr>
          </w:p>
        </w:tc>
        <w:tc>
          <w:tcPr>
            <w:tcW w:w="3168"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Наименование разделов и тем программы </w:t>
            </w:r>
          </w:p>
          <w:p w:rsidR="00A278E0" w:rsidRDefault="00A278E0">
            <w:pPr>
              <w:spacing w:after="0"/>
              <w:ind w:left="135"/>
            </w:pPr>
          </w:p>
        </w:tc>
        <w:tc>
          <w:tcPr>
            <w:tcW w:w="0" w:type="auto"/>
            <w:gridSpan w:val="3"/>
            <w:tcMar>
              <w:top w:w="50" w:type="dxa"/>
              <w:left w:w="100" w:type="dxa"/>
            </w:tcMar>
            <w:vAlign w:val="center"/>
          </w:tcPr>
          <w:p w:rsidR="00A278E0" w:rsidRDefault="003C4BF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Электронные (цифровые) образовательные ресурсы </w:t>
            </w:r>
          </w:p>
          <w:p w:rsidR="00A278E0" w:rsidRDefault="00A278E0">
            <w:pPr>
              <w:spacing w:after="0"/>
              <w:ind w:left="135"/>
            </w:pPr>
          </w:p>
        </w:tc>
      </w:tr>
      <w:tr w:rsidR="00A278E0">
        <w:trPr>
          <w:trHeight w:val="144"/>
          <w:tblCellSpacing w:w="20" w:type="nil"/>
        </w:trPr>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c>
          <w:tcPr>
            <w:tcW w:w="966"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Всего </w:t>
            </w:r>
          </w:p>
          <w:p w:rsidR="00A278E0" w:rsidRDefault="00A278E0">
            <w:pPr>
              <w:spacing w:after="0"/>
              <w:ind w:left="135"/>
            </w:pPr>
          </w:p>
        </w:tc>
        <w:tc>
          <w:tcPr>
            <w:tcW w:w="1687"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Контрольные работы </w:t>
            </w:r>
          </w:p>
          <w:p w:rsidR="00A278E0" w:rsidRDefault="00A278E0">
            <w:pPr>
              <w:spacing w:after="0"/>
              <w:ind w:left="135"/>
            </w:pPr>
          </w:p>
        </w:tc>
        <w:tc>
          <w:tcPr>
            <w:tcW w:w="1774"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Практические работы </w:t>
            </w:r>
          </w:p>
          <w:p w:rsidR="00A278E0" w:rsidRDefault="00A278E0">
            <w:pPr>
              <w:spacing w:after="0"/>
              <w:ind w:left="135"/>
            </w:pPr>
          </w:p>
        </w:tc>
        <w:tc>
          <w:tcPr>
            <w:tcW w:w="0" w:type="auto"/>
            <w:vMerge/>
            <w:tcBorders>
              <w:top w:val="nil"/>
            </w:tcBorders>
            <w:tcMar>
              <w:top w:w="50" w:type="dxa"/>
              <w:left w:w="100" w:type="dxa"/>
            </w:tcMar>
          </w:tcPr>
          <w:p w:rsidR="00A278E0" w:rsidRDefault="00A278E0"/>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1</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4148</w:t>
              </w:r>
              <w:r>
                <w:rPr>
                  <w:rFonts w:ascii="Times New Roman" w:hAnsi="Times New Roman"/>
                  <w:color w:val="0000FF"/>
                  <w:u w:val="single"/>
                </w:rPr>
                <w:t>d</w:t>
              </w:r>
              <w:r w:rsidRPr="003C4BF9">
                <w:rPr>
                  <w:rFonts w:ascii="Times New Roman" w:hAnsi="Times New Roman"/>
                  <w:color w:val="0000FF"/>
                  <w:u w:val="single"/>
                  <w:lang w:val="ru-RU"/>
                </w:rPr>
                <w:t>0</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2</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4148</w:t>
              </w:r>
              <w:r>
                <w:rPr>
                  <w:rFonts w:ascii="Times New Roman" w:hAnsi="Times New Roman"/>
                  <w:color w:val="0000FF"/>
                  <w:u w:val="single"/>
                </w:rPr>
                <w:t>d</w:t>
              </w:r>
              <w:r w:rsidRPr="003C4BF9">
                <w:rPr>
                  <w:rFonts w:ascii="Times New Roman" w:hAnsi="Times New Roman"/>
                  <w:color w:val="0000FF"/>
                  <w:u w:val="single"/>
                  <w:lang w:val="ru-RU"/>
                </w:rPr>
                <w:t>0</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3</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4148</w:t>
              </w:r>
              <w:r>
                <w:rPr>
                  <w:rFonts w:ascii="Times New Roman" w:hAnsi="Times New Roman"/>
                  <w:color w:val="0000FF"/>
                  <w:u w:val="single"/>
                </w:rPr>
                <w:t>d</w:t>
              </w:r>
              <w:r w:rsidRPr="003C4BF9">
                <w:rPr>
                  <w:rFonts w:ascii="Times New Roman" w:hAnsi="Times New Roman"/>
                  <w:color w:val="0000FF"/>
                  <w:u w:val="single"/>
                  <w:lang w:val="ru-RU"/>
                </w:rPr>
                <w:t>0</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4</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A278E0">
            <w:pPr>
              <w:spacing w:after="0"/>
              <w:ind w:left="135"/>
              <w:jc w:val="center"/>
            </w:pP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4148</w:t>
              </w:r>
              <w:r>
                <w:rPr>
                  <w:rFonts w:ascii="Times New Roman" w:hAnsi="Times New Roman"/>
                  <w:color w:val="0000FF"/>
                  <w:u w:val="single"/>
                </w:rPr>
                <w:t>d</w:t>
              </w:r>
              <w:r w:rsidRPr="003C4BF9">
                <w:rPr>
                  <w:rFonts w:ascii="Times New Roman" w:hAnsi="Times New Roman"/>
                  <w:color w:val="0000FF"/>
                  <w:u w:val="single"/>
                  <w:lang w:val="ru-RU"/>
                </w:rPr>
                <w:t>0</w:t>
              </w:r>
            </w:hyperlink>
          </w:p>
        </w:tc>
      </w:tr>
      <w:tr w:rsidR="00A278E0">
        <w:trPr>
          <w:trHeight w:val="144"/>
          <w:tblCellSpacing w:w="20" w:type="nil"/>
        </w:trPr>
        <w:tc>
          <w:tcPr>
            <w:tcW w:w="0" w:type="auto"/>
            <w:gridSpan w:val="2"/>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278E0" w:rsidRDefault="00A278E0"/>
        </w:tc>
      </w:tr>
    </w:tbl>
    <w:p w:rsidR="00A278E0" w:rsidRDefault="00A278E0">
      <w:pPr>
        <w:sectPr w:rsidR="00A278E0">
          <w:pgSz w:w="16383" w:h="11906" w:orient="landscape"/>
          <w:pgMar w:top="1134" w:right="850" w:bottom="1134" w:left="1701" w:header="720" w:footer="720" w:gutter="0"/>
          <w:cols w:space="720"/>
        </w:sectPr>
      </w:pPr>
    </w:p>
    <w:p w:rsidR="00A278E0" w:rsidRDefault="003C4B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278E0">
        <w:trPr>
          <w:trHeight w:val="144"/>
          <w:tblCellSpacing w:w="20" w:type="nil"/>
        </w:trPr>
        <w:tc>
          <w:tcPr>
            <w:tcW w:w="476"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 п/п </w:t>
            </w:r>
          </w:p>
          <w:p w:rsidR="00A278E0" w:rsidRDefault="00A278E0">
            <w:pPr>
              <w:spacing w:after="0"/>
              <w:ind w:left="135"/>
            </w:pPr>
          </w:p>
        </w:tc>
        <w:tc>
          <w:tcPr>
            <w:tcW w:w="2816"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Наименование разделов и тем программы </w:t>
            </w:r>
          </w:p>
          <w:p w:rsidR="00A278E0" w:rsidRDefault="00A278E0">
            <w:pPr>
              <w:spacing w:after="0"/>
              <w:ind w:left="135"/>
            </w:pPr>
          </w:p>
        </w:tc>
        <w:tc>
          <w:tcPr>
            <w:tcW w:w="0" w:type="auto"/>
            <w:gridSpan w:val="3"/>
            <w:tcMar>
              <w:top w:w="50" w:type="dxa"/>
              <w:left w:w="100" w:type="dxa"/>
            </w:tcMar>
            <w:vAlign w:val="center"/>
          </w:tcPr>
          <w:p w:rsidR="00A278E0" w:rsidRDefault="003C4BF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Электронные (цифровые) образовательные ресурсы </w:t>
            </w:r>
          </w:p>
          <w:p w:rsidR="00A278E0" w:rsidRDefault="00A278E0">
            <w:pPr>
              <w:spacing w:after="0"/>
              <w:ind w:left="135"/>
            </w:pPr>
          </w:p>
        </w:tc>
      </w:tr>
      <w:tr w:rsidR="00A278E0">
        <w:trPr>
          <w:trHeight w:val="144"/>
          <w:tblCellSpacing w:w="20" w:type="nil"/>
        </w:trPr>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c>
          <w:tcPr>
            <w:tcW w:w="999"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Всего </w:t>
            </w:r>
          </w:p>
          <w:p w:rsidR="00A278E0" w:rsidRDefault="00A278E0">
            <w:pPr>
              <w:spacing w:after="0"/>
              <w:ind w:left="135"/>
            </w:pPr>
          </w:p>
        </w:tc>
        <w:tc>
          <w:tcPr>
            <w:tcW w:w="1726"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Контрольные работы </w:t>
            </w:r>
          </w:p>
          <w:p w:rsidR="00A278E0" w:rsidRDefault="00A278E0">
            <w:pPr>
              <w:spacing w:after="0"/>
              <w:ind w:left="135"/>
            </w:pPr>
          </w:p>
        </w:tc>
        <w:tc>
          <w:tcPr>
            <w:tcW w:w="1811"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Практические работы </w:t>
            </w:r>
          </w:p>
          <w:p w:rsidR="00A278E0" w:rsidRDefault="00A278E0">
            <w:pPr>
              <w:spacing w:after="0"/>
              <w:ind w:left="135"/>
            </w:pPr>
          </w:p>
        </w:tc>
        <w:tc>
          <w:tcPr>
            <w:tcW w:w="0" w:type="auto"/>
            <w:vMerge/>
            <w:tcBorders>
              <w:top w:val="nil"/>
            </w:tcBorders>
            <w:tcMar>
              <w:top w:w="50" w:type="dxa"/>
              <w:left w:w="100" w:type="dxa"/>
            </w:tcMar>
          </w:tcPr>
          <w:p w:rsidR="00A278E0" w:rsidRDefault="00A278E0"/>
        </w:tc>
      </w:tr>
      <w:tr w:rsidR="00A278E0" w:rsidRPr="002B134A">
        <w:trPr>
          <w:trHeight w:val="144"/>
          <w:tblCellSpacing w:w="20" w:type="nil"/>
        </w:trPr>
        <w:tc>
          <w:tcPr>
            <w:tcW w:w="476" w:type="dxa"/>
            <w:tcMar>
              <w:top w:w="50" w:type="dxa"/>
              <w:left w:w="100" w:type="dxa"/>
            </w:tcMar>
            <w:vAlign w:val="center"/>
          </w:tcPr>
          <w:p w:rsidR="00A278E0" w:rsidRDefault="003C4BF9">
            <w:pPr>
              <w:spacing w:after="0"/>
            </w:pPr>
            <w:r>
              <w:rPr>
                <w:rFonts w:ascii="Times New Roman" w:hAnsi="Times New Roman"/>
                <w:color w:val="000000"/>
                <w:sz w:val="24"/>
              </w:rPr>
              <w:t>1</w:t>
            </w:r>
          </w:p>
        </w:tc>
        <w:tc>
          <w:tcPr>
            <w:tcW w:w="2816" w:type="dxa"/>
            <w:tcMar>
              <w:top w:w="50" w:type="dxa"/>
              <w:left w:w="100" w:type="dxa"/>
            </w:tcMar>
            <w:vAlign w:val="center"/>
          </w:tcPr>
          <w:p w:rsidR="00A278E0" w:rsidRDefault="003C4BF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416720</w:t>
              </w:r>
            </w:hyperlink>
          </w:p>
        </w:tc>
      </w:tr>
      <w:tr w:rsidR="00A278E0" w:rsidRPr="002B134A">
        <w:trPr>
          <w:trHeight w:val="144"/>
          <w:tblCellSpacing w:w="20" w:type="nil"/>
        </w:trPr>
        <w:tc>
          <w:tcPr>
            <w:tcW w:w="476" w:type="dxa"/>
            <w:tcMar>
              <w:top w:w="50" w:type="dxa"/>
              <w:left w:w="100" w:type="dxa"/>
            </w:tcMar>
            <w:vAlign w:val="center"/>
          </w:tcPr>
          <w:p w:rsidR="00A278E0" w:rsidRDefault="003C4BF9">
            <w:pPr>
              <w:spacing w:after="0"/>
            </w:pPr>
            <w:r>
              <w:rPr>
                <w:rFonts w:ascii="Times New Roman" w:hAnsi="Times New Roman"/>
                <w:color w:val="000000"/>
                <w:sz w:val="24"/>
              </w:rPr>
              <w:t>2</w:t>
            </w:r>
          </w:p>
        </w:tc>
        <w:tc>
          <w:tcPr>
            <w:tcW w:w="281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278E0" w:rsidRDefault="00A278E0">
            <w:pPr>
              <w:spacing w:after="0"/>
              <w:ind w:left="135"/>
              <w:jc w:val="center"/>
            </w:pPr>
          </w:p>
        </w:tc>
        <w:tc>
          <w:tcPr>
            <w:tcW w:w="1811" w:type="dxa"/>
            <w:tcMar>
              <w:top w:w="50" w:type="dxa"/>
              <w:left w:w="100" w:type="dxa"/>
            </w:tcMar>
            <w:vAlign w:val="center"/>
          </w:tcPr>
          <w:p w:rsidR="00A278E0" w:rsidRDefault="00A278E0">
            <w:pPr>
              <w:spacing w:after="0"/>
              <w:ind w:left="135"/>
              <w:jc w:val="center"/>
            </w:pPr>
          </w:p>
        </w:tc>
        <w:tc>
          <w:tcPr>
            <w:tcW w:w="271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416720</w:t>
              </w:r>
            </w:hyperlink>
          </w:p>
        </w:tc>
      </w:tr>
      <w:tr w:rsidR="00A278E0" w:rsidRPr="002B134A">
        <w:trPr>
          <w:trHeight w:val="144"/>
          <w:tblCellSpacing w:w="20" w:type="nil"/>
        </w:trPr>
        <w:tc>
          <w:tcPr>
            <w:tcW w:w="476" w:type="dxa"/>
            <w:tcMar>
              <w:top w:w="50" w:type="dxa"/>
              <w:left w:w="100" w:type="dxa"/>
            </w:tcMar>
            <w:vAlign w:val="center"/>
          </w:tcPr>
          <w:p w:rsidR="00A278E0" w:rsidRDefault="003C4BF9">
            <w:pPr>
              <w:spacing w:after="0"/>
            </w:pPr>
            <w:r>
              <w:rPr>
                <w:rFonts w:ascii="Times New Roman" w:hAnsi="Times New Roman"/>
                <w:color w:val="000000"/>
                <w:sz w:val="24"/>
              </w:rPr>
              <w:t>3</w:t>
            </w:r>
          </w:p>
        </w:tc>
        <w:tc>
          <w:tcPr>
            <w:tcW w:w="2816" w:type="dxa"/>
            <w:tcMar>
              <w:top w:w="50" w:type="dxa"/>
              <w:left w:w="100" w:type="dxa"/>
            </w:tcMar>
            <w:vAlign w:val="center"/>
          </w:tcPr>
          <w:p w:rsidR="00A278E0" w:rsidRDefault="003C4BF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278E0" w:rsidRDefault="00A278E0">
            <w:pPr>
              <w:spacing w:after="0"/>
              <w:ind w:left="135"/>
              <w:jc w:val="center"/>
            </w:pPr>
          </w:p>
        </w:tc>
        <w:tc>
          <w:tcPr>
            <w:tcW w:w="1811" w:type="dxa"/>
            <w:tcMar>
              <w:top w:w="50" w:type="dxa"/>
              <w:left w:w="100" w:type="dxa"/>
            </w:tcMar>
            <w:vAlign w:val="center"/>
          </w:tcPr>
          <w:p w:rsidR="00A278E0" w:rsidRDefault="00A278E0">
            <w:pPr>
              <w:spacing w:after="0"/>
              <w:ind w:left="135"/>
              <w:jc w:val="center"/>
            </w:pPr>
          </w:p>
        </w:tc>
        <w:tc>
          <w:tcPr>
            <w:tcW w:w="271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416720</w:t>
              </w:r>
            </w:hyperlink>
          </w:p>
        </w:tc>
      </w:tr>
      <w:tr w:rsidR="00A278E0" w:rsidRPr="002B134A">
        <w:trPr>
          <w:trHeight w:val="144"/>
          <w:tblCellSpacing w:w="20" w:type="nil"/>
        </w:trPr>
        <w:tc>
          <w:tcPr>
            <w:tcW w:w="476" w:type="dxa"/>
            <w:tcMar>
              <w:top w:w="50" w:type="dxa"/>
              <w:left w:w="100" w:type="dxa"/>
            </w:tcMar>
            <w:vAlign w:val="center"/>
          </w:tcPr>
          <w:p w:rsidR="00A278E0" w:rsidRDefault="003C4BF9">
            <w:pPr>
              <w:spacing w:after="0"/>
            </w:pPr>
            <w:r>
              <w:rPr>
                <w:rFonts w:ascii="Times New Roman" w:hAnsi="Times New Roman"/>
                <w:color w:val="000000"/>
                <w:sz w:val="24"/>
              </w:rPr>
              <w:t>4</w:t>
            </w:r>
          </w:p>
        </w:tc>
        <w:tc>
          <w:tcPr>
            <w:tcW w:w="2816" w:type="dxa"/>
            <w:tcMar>
              <w:top w:w="50" w:type="dxa"/>
              <w:left w:w="100" w:type="dxa"/>
            </w:tcMar>
            <w:vAlign w:val="center"/>
          </w:tcPr>
          <w:p w:rsidR="00A278E0" w:rsidRDefault="003C4BF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278E0" w:rsidRDefault="00A278E0">
            <w:pPr>
              <w:spacing w:after="0"/>
              <w:ind w:left="135"/>
              <w:jc w:val="center"/>
            </w:pPr>
          </w:p>
        </w:tc>
        <w:tc>
          <w:tcPr>
            <w:tcW w:w="1811" w:type="dxa"/>
            <w:tcMar>
              <w:top w:w="50" w:type="dxa"/>
              <w:left w:w="100" w:type="dxa"/>
            </w:tcMar>
            <w:vAlign w:val="center"/>
          </w:tcPr>
          <w:p w:rsidR="00A278E0" w:rsidRDefault="00A278E0">
            <w:pPr>
              <w:spacing w:after="0"/>
              <w:ind w:left="135"/>
              <w:jc w:val="center"/>
            </w:pPr>
          </w:p>
        </w:tc>
        <w:tc>
          <w:tcPr>
            <w:tcW w:w="271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416720</w:t>
              </w:r>
            </w:hyperlink>
          </w:p>
        </w:tc>
      </w:tr>
      <w:tr w:rsidR="00A278E0" w:rsidRPr="002B134A">
        <w:trPr>
          <w:trHeight w:val="144"/>
          <w:tblCellSpacing w:w="20" w:type="nil"/>
        </w:trPr>
        <w:tc>
          <w:tcPr>
            <w:tcW w:w="476" w:type="dxa"/>
            <w:tcMar>
              <w:top w:w="50" w:type="dxa"/>
              <w:left w:w="100" w:type="dxa"/>
            </w:tcMar>
            <w:vAlign w:val="center"/>
          </w:tcPr>
          <w:p w:rsidR="00A278E0" w:rsidRDefault="003C4BF9">
            <w:pPr>
              <w:spacing w:after="0"/>
            </w:pPr>
            <w:r>
              <w:rPr>
                <w:rFonts w:ascii="Times New Roman" w:hAnsi="Times New Roman"/>
                <w:color w:val="000000"/>
                <w:sz w:val="24"/>
              </w:rPr>
              <w:t>5</w:t>
            </w:r>
          </w:p>
        </w:tc>
        <w:tc>
          <w:tcPr>
            <w:tcW w:w="2816" w:type="dxa"/>
            <w:tcMar>
              <w:top w:w="50" w:type="dxa"/>
              <w:left w:w="100" w:type="dxa"/>
            </w:tcMar>
            <w:vAlign w:val="center"/>
          </w:tcPr>
          <w:p w:rsidR="00A278E0" w:rsidRDefault="003C4BF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416720</w:t>
              </w:r>
            </w:hyperlink>
          </w:p>
        </w:tc>
      </w:tr>
      <w:tr w:rsidR="00A278E0">
        <w:trPr>
          <w:trHeight w:val="144"/>
          <w:tblCellSpacing w:w="20" w:type="nil"/>
        </w:trPr>
        <w:tc>
          <w:tcPr>
            <w:tcW w:w="0" w:type="auto"/>
            <w:gridSpan w:val="2"/>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278E0" w:rsidRDefault="00A278E0"/>
        </w:tc>
      </w:tr>
    </w:tbl>
    <w:p w:rsidR="00A278E0" w:rsidRDefault="00A278E0">
      <w:pPr>
        <w:sectPr w:rsidR="00A278E0">
          <w:pgSz w:w="16383" w:h="11906" w:orient="landscape"/>
          <w:pgMar w:top="1134" w:right="850" w:bottom="1134" w:left="1701" w:header="720" w:footer="720" w:gutter="0"/>
          <w:cols w:space="720"/>
        </w:sectPr>
      </w:pPr>
    </w:p>
    <w:p w:rsidR="00A278E0" w:rsidRDefault="003C4B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278E0">
        <w:trPr>
          <w:trHeight w:val="144"/>
          <w:tblCellSpacing w:w="20" w:type="nil"/>
        </w:trPr>
        <w:tc>
          <w:tcPr>
            <w:tcW w:w="456"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 п/п </w:t>
            </w:r>
          </w:p>
          <w:p w:rsidR="00A278E0" w:rsidRDefault="00A278E0">
            <w:pPr>
              <w:spacing w:after="0"/>
              <w:ind w:left="135"/>
            </w:pPr>
          </w:p>
        </w:tc>
        <w:tc>
          <w:tcPr>
            <w:tcW w:w="3168"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Наименование разделов и тем программы </w:t>
            </w:r>
          </w:p>
          <w:p w:rsidR="00A278E0" w:rsidRDefault="00A278E0">
            <w:pPr>
              <w:spacing w:after="0"/>
              <w:ind w:left="135"/>
            </w:pPr>
          </w:p>
        </w:tc>
        <w:tc>
          <w:tcPr>
            <w:tcW w:w="0" w:type="auto"/>
            <w:gridSpan w:val="3"/>
            <w:tcMar>
              <w:top w:w="50" w:type="dxa"/>
              <w:left w:w="100" w:type="dxa"/>
            </w:tcMar>
            <w:vAlign w:val="center"/>
          </w:tcPr>
          <w:p w:rsidR="00A278E0" w:rsidRDefault="003C4BF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Электронные (цифровые) образовательные ресурсы </w:t>
            </w:r>
          </w:p>
          <w:p w:rsidR="00A278E0" w:rsidRDefault="00A278E0">
            <w:pPr>
              <w:spacing w:after="0"/>
              <w:ind w:left="135"/>
            </w:pPr>
          </w:p>
        </w:tc>
      </w:tr>
      <w:tr w:rsidR="00A278E0">
        <w:trPr>
          <w:trHeight w:val="144"/>
          <w:tblCellSpacing w:w="20" w:type="nil"/>
        </w:trPr>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c>
          <w:tcPr>
            <w:tcW w:w="966"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Всего </w:t>
            </w:r>
          </w:p>
          <w:p w:rsidR="00A278E0" w:rsidRDefault="00A278E0">
            <w:pPr>
              <w:spacing w:after="0"/>
              <w:ind w:left="135"/>
            </w:pPr>
          </w:p>
        </w:tc>
        <w:tc>
          <w:tcPr>
            <w:tcW w:w="1687"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Контрольные работы </w:t>
            </w:r>
          </w:p>
          <w:p w:rsidR="00A278E0" w:rsidRDefault="00A278E0">
            <w:pPr>
              <w:spacing w:after="0"/>
              <w:ind w:left="135"/>
            </w:pPr>
          </w:p>
        </w:tc>
        <w:tc>
          <w:tcPr>
            <w:tcW w:w="1774"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Практические работы </w:t>
            </w:r>
          </w:p>
          <w:p w:rsidR="00A278E0" w:rsidRDefault="00A278E0">
            <w:pPr>
              <w:spacing w:after="0"/>
              <w:ind w:left="135"/>
            </w:pPr>
          </w:p>
        </w:tc>
        <w:tc>
          <w:tcPr>
            <w:tcW w:w="0" w:type="auto"/>
            <w:vMerge/>
            <w:tcBorders>
              <w:top w:val="nil"/>
            </w:tcBorders>
            <w:tcMar>
              <w:top w:w="50" w:type="dxa"/>
              <w:left w:w="100" w:type="dxa"/>
            </w:tcMar>
          </w:tcPr>
          <w:p w:rsidR="00A278E0" w:rsidRDefault="00A278E0"/>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1</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2</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3</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A278E0">
            <w:pPr>
              <w:spacing w:after="0"/>
              <w:ind w:left="135"/>
              <w:jc w:val="center"/>
            </w:pP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4</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5</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6</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7</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8</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9</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A278E0">
            <w:pPr>
              <w:spacing w:after="0"/>
              <w:ind w:left="135"/>
              <w:jc w:val="center"/>
            </w:pP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10</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11</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A278E0">
            <w:pPr>
              <w:spacing w:after="0"/>
              <w:ind w:left="135"/>
              <w:jc w:val="center"/>
            </w:pP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A278E0">
            <w:pPr>
              <w:spacing w:after="0"/>
              <w:ind w:left="135"/>
              <w:jc w:val="center"/>
            </w:pP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13</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14</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15</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16</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A278E0">
            <w:pPr>
              <w:spacing w:after="0"/>
              <w:ind w:left="135"/>
              <w:jc w:val="center"/>
            </w:pP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17</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278E0" w:rsidRDefault="00A278E0">
            <w:pPr>
              <w:spacing w:after="0"/>
              <w:ind w:left="135"/>
              <w:jc w:val="center"/>
            </w:pP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rsidRPr="002B134A">
        <w:trPr>
          <w:trHeight w:val="144"/>
          <w:tblCellSpacing w:w="20" w:type="nil"/>
        </w:trPr>
        <w:tc>
          <w:tcPr>
            <w:tcW w:w="456" w:type="dxa"/>
            <w:tcMar>
              <w:top w:w="50" w:type="dxa"/>
              <w:left w:w="100" w:type="dxa"/>
            </w:tcMar>
            <w:vAlign w:val="center"/>
          </w:tcPr>
          <w:p w:rsidR="00A278E0" w:rsidRDefault="003C4BF9">
            <w:pPr>
              <w:spacing w:after="0"/>
            </w:pPr>
            <w:r>
              <w:rPr>
                <w:rFonts w:ascii="Times New Roman" w:hAnsi="Times New Roman"/>
                <w:color w:val="000000"/>
                <w:sz w:val="24"/>
              </w:rPr>
              <w:t>18</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278E0" w:rsidRDefault="00A278E0">
            <w:pPr>
              <w:spacing w:after="0"/>
              <w:ind w:left="135"/>
              <w:jc w:val="center"/>
            </w:pPr>
          </w:p>
        </w:tc>
        <w:tc>
          <w:tcPr>
            <w:tcW w:w="1774" w:type="dxa"/>
            <w:tcMar>
              <w:top w:w="50" w:type="dxa"/>
              <w:left w:w="100" w:type="dxa"/>
            </w:tcMar>
            <w:vAlign w:val="center"/>
          </w:tcPr>
          <w:p w:rsidR="00A278E0" w:rsidRDefault="00A278E0">
            <w:pPr>
              <w:spacing w:after="0"/>
              <w:ind w:left="135"/>
              <w:jc w:val="center"/>
            </w:pPr>
          </w:p>
        </w:tc>
        <w:tc>
          <w:tcPr>
            <w:tcW w:w="261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418886</w:t>
              </w:r>
            </w:hyperlink>
          </w:p>
        </w:tc>
      </w:tr>
      <w:tr w:rsidR="00A278E0">
        <w:trPr>
          <w:trHeight w:val="144"/>
          <w:tblCellSpacing w:w="20" w:type="nil"/>
        </w:trPr>
        <w:tc>
          <w:tcPr>
            <w:tcW w:w="0" w:type="auto"/>
            <w:gridSpan w:val="2"/>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278E0" w:rsidRDefault="00A278E0"/>
        </w:tc>
      </w:tr>
    </w:tbl>
    <w:p w:rsidR="00A278E0" w:rsidRDefault="00A278E0">
      <w:pPr>
        <w:sectPr w:rsidR="00A278E0">
          <w:pgSz w:w="16383" w:h="11906" w:orient="landscape"/>
          <w:pgMar w:top="1134" w:right="850" w:bottom="1134" w:left="1701" w:header="720" w:footer="720" w:gutter="0"/>
          <w:cols w:space="720"/>
        </w:sectPr>
      </w:pPr>
    </w:p>
    <w:p w:rsidR="00A278E0" w:rsidRDefault="003C4B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278E0">
        <w:trPr>
          <w:trHeight w:val="144"/>
          <w:tblCellSpacing w:w="20" w:type="nil"/>
        </w:trPr>
        <w:tc>
          <w:tcPr>
            <w:tcW w:w="466"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 п/п </w:t>
            </w:r>
          </w:p>
          <w:p w:rsidR="00A278E0" w:rsidRDefault="00A278E0">
            <w:pPr>
              <w:spacing w:after="0"/>
              <w:ind w:left="135"/>
            </w:pPr>
          </w:p>
        </w:tc>
        <w:tc>
          <w:tcPr>
            <w:tcW w:w="2992"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Наименование разделов и тем программы </w:t>
            </w:r>
          </w:p>
          <w:p w:rsidR="00A278E0" w:rsidRDefault="00A278E0">
            <w:pPr>
              <w:spacing w:after="0"/>
              <w:ind w:left="135"/>
            </w:pPr>
          </w:p>
        </w:tc>
        <w:tc>
          <w:tcPr>
            <w:tcW w:w="0" w:type="auto"/>
            <w:gridSpan w:val="3"/>
            <w:tcMar>
              <w:top w:w="50" w:type="dxa"/>
              <w:left w:w="100" w:type="dxa"/>
            </w:tcMar>
            <w:vAlign w:val="center"/>
          </w:tcPr>
          <w:p w:rsidR="00A278E0" w:rsidRDefault="003C4BF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Электронные (цифровые) образовательные ресурсы </w:t>
            </w:r>
          </w:p>
          <w:p w:rsidR="00A278E0" w:rsidRDefault="00A278E0">
            <w:pPr>
              <w:spacing w:after="0"/>
              <w:ind w:left="135"/>
            </w:pPr>
          </w:p>
        </w:tc>
      </w:tr>
      <w:tr w:rsidR="00A278E0">
        <w:trPr>
          <w:trHeight w:val="144"/>
          <w:tblCellSpacing w:w="20" w:type="nil"/>
        </w:trPr>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c>
          <w:tcPr>
            <w:tcW w:w="982"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Всего </w:t>
            </w:r>
          </w:p>
          <w:p w:rsidR="00A278E0" w:rsidRDefault="00A278E0">
            <w:pPr>
              <w:spacing w:after="0"/>
              <w:ind w:left="135"/>
            </w:pPr>
          </w:p>
        </w:tc>
        <w:tc>
          <w:tcPr>
            <w:tcW w:w="1706"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Контрольные работы </w:t>
            </w:r>
          </w:p>
          <w:p w:rsidR="00A278E0" w:rsidRDefault="00A278E0">
            <w:pPr>
              <w:spacing w:after="0"/>
              <w:ind w:left="135"/>
            </w:pPr>
          </w:p>
        </w:tc>
        <w:tc>
          <w:tcPr>
            <w:tcW w:w="1793"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Практические работы </w:t>
            </w:r>
          </w:p>
          <w:p w:rsidR="00A278E0" w:rsidRDefault="00A278E0">
            <w:pPr>
              <w:spacing w:after="0"/>
              <w:ind w:left="135"/>
            </w:pPr>
          </w:p>
        </w:tc>
        <w:tc>
          <w:tcPr>
            <w:tcW w:w="0" w:type="auto"/>
            <w:vMerge/>
            <w:tcBorders>
              <w:top w:val="nil"/>
            </w:tcBorders>
            <w:tcMar>
              <w:top w:w="50" w:type="dxa"/>
              <w:left w:w="100" w:type="dxa"/>
            </w:tcMar>
          </w:tcPr>
          <w:p w:rsidR="00A278E0" w:rsidRDefault="00A278E0"/>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1</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278E0" w:rsidRDefault="00A278E0">
            <w:pPr>
              <w:spacing w:after="0"/>
              <w:ind w:left="135"/>
              <w:jc w:val="center"/>
            </w:pPr>
          </w:p>
        </w:tc>
        <w:tc>
          <w:tcPr>
            <w:tcW w:w="1793" w:type="dxa"/>
            <w:tcMar>
              <w:top w:w="50" w:type="dxa"/>
              <w:left w:w="100" w:type="dxa"/>
            </w:tcMar>
            <w:vAlign w:val="center"/>
          </w:tcPr>
          <w:p w:rsidR="00A278E0" w:rsidRDefault="00A278E0">
            <w:pPr>
              <w:spacing w:after="0"/>
              <w:ind w:left="135"/>
              <w:jc w:val="center"/>
            </w:pP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2</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278E0" w:rsidRDefault="00A278E0">
            <w:pPr>
              <w:spacing w:after="0"/>
              <w:ind w:left="135"/>
              <w:jc w:val="center"/>
            </w:pP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3</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4</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278E0" w:rsidRDefault="00A278E0">
            <w:pPr>
              <w:spacing w:after="0"/>
              <w:ind w:left="135"/>
              <w:jc w:val="center"/>
            </w:pP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5</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278E0" w:rsidRDefault="00A278E0">
            <w:pPr>
              <w:spacing w:after="0"/>
              <w:ind w:left="135"/>
              <w:jc w:val="center"/>
            </w:pP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6</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7</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278E0" w:rsidRDefault="00A278E0">
            <w:pPr>
              <w:spacing w:after="0"/>
              <w:ind w:left="135"/>
              <w:jc w:val="center"/>
            </w:pP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8</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278E0" w:rsidRDefault="00A278E0">
            <w:pPr>
              <w:spacing w:after="0"/>
              <w:ind w:left="135"/>
              <w:jc w:val="center"/>
            </w:pP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9</w:t>
            </w:r>
          </w:p>
        </w:tc>
        <w:tc>
          <w:tcPr>
            <w:tcW w:w="299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278E0" w:rsidRDefault="00A278E0">
            <w:pPr>
              <w:spacing w:after="0"/>
              <w:ind w:left="135"/>
              <w:jc w:val="center"/>
            </w:pP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10</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11</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278E0" w:rsidRDefault="00A278E0">
            <w:pPr>
              <w:spacing w:after="0"/>
              <w:ind w:left="135"/>
              <w:jc w:val="center"/>
            </w:pP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12</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278E0" w:rsidRDefault="00A278E0">
            <w:pPr>
              <w:spacing w:after="0"/>
              <w:ind w:left="135"/>
              <w:jc w:val="center"/>
            </w:pP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278E0" w:rsidRDefault="00A278E0">
            <w:pPr>
              <w:spacing w:after="0"/>
              <w:ind w:left="135"/>
              <w:jc w:val="center"/>
            </w:pP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14</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278E0" w:rsidRDefault="00A278E0">
            <w:pPr>
              <w:spacing w:after="0"/>
              <w:ind w:left="135"/>
              <w:jc w:val="center"/>
            </w:pP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rsidRPr="002B134A">
        <w:trPr>
          <w:trHeight w:val="144"/>
          <w:tblCellSpacing w:w="20" w:type="nil"/>
        </w:trPr>
        <w:tc>
          <w:tcPr>
            <w:tcW w:w="466" w:type="dxa"/>
            <w:tcMar>
              <w:top w:w="50" w:type="dxa"/>
              <w:left w:w="100" w:type="dxa"/>
            </w:tcMar>
            <w:vAlign w:val="center"/>
          </w:tcPr>
          <w:p w:rsidR="00A278E0" w:rsidRDefault="003C4BF9">
            <w:pPr>
              <w:spacing w:after="0"/>
            </w:pPr>
            <w:r>
              <w:rPr>
                <w:rFonts w:ascii="Times New Roman" w:hAnsi="Times New Roman"/>
                <w:color w:val="000000"/>
                <w:sz w:val="24"/>
              </w:rPr>
              <w:t>15</w:t>
            </w:r>
          </w:p>
        </w:tc>
        <w:tc>
          <w:tcPr>
            <w:tcW w:w="2992" w:type="dxa"/>
            <w:tcMar>
              <w:top w:w="50" w:type="dxa"/>
              <w:left w:w="100" w:type="dxa"/>
            </w:tcMar>
            <w:vAlign w:val="center"/>
          </w:tcPr>
          <w:p w:rsidR="00A278E0" w:rsidRDefault="003C4BF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278E0" w:rsidRDefault="00A278E0">
            <w:pPr>
              <w:spacing w:after="0"/>
              <w:ind w:left="135"/>
              <w:jc w:val="center"/>
            </w:pPr>
          </w:p>
        </w:tc>
        <w:tc>
          <w:tcPr>
            <w:tcW w:w="2662"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41</w:t>
              </w:r>
              <w:r>
                <w:rPr>
                  <w:rFonts w:ascii="Times New Roman" w:hAnsi="Times New Roman"/>
                  <w:color w:val="0000FF"/>
                  <w:u w:val="single"/>
                </w:rPr>
                <w:t>aa</w:t>
              </w:r>
              <w:r w:rsidRPr="003C4BF9">
                <w:rPr>
                  <w:rFonts w:ascii="Times New Roman" w:hAnsi="Times New Roman"/>
                  <w:color w:val="0000FF"/>
                  <w:u w:val="single"/>
                  <w:lang w:val="ru-RU"/>
                </w:rPr>
                <w:t>8</w:t>
              </w:r>
              <w:r>
                <w:rPr>
                  <w:rFonts w:ascii="Times New Roman" w:hAnsi="Times New Roman"/>
                  <w:color w:val="0000FF"/>
                  <w:u w:val="single"/>
                </w:rPr>
                <w:t>c</w:t>
              </w:r>
            </w:hyperlink>
          </w:p>
        </w:tc>
      </w:tr>
      <w:tr w:rsidR="00A278E0">
        <w:trPr>
          <w:trHeight w:val="144"/>
          <w:tblCellSpacing w:w="20" w:type="nil"/>
        </w:trPr>
        <w:tc>
          <w:tcPr>
            <w:tcW w:w="0" w:type="auto"/>
            <w:gridSpan w:val="2"/>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278E0" w:rsidRDefault="00A278E0"/>
        </w:tc>
      </w:tr>
    </w:tbl>
    <w:p w:rsidR="00A278E0" w:rsidRPr="00ED4A4E" w:rsidRDefault="00A278E0">
      <w:pPr>
        <w:rPr>
          <w:lang w:val="ru-RU"/>
        </w:rPr>
        <w:sectPr w:rsidR="00A278E0" w:rsidRPr="00ED4A4E">
          <w:pgSz w:w="16383" w:h="11906" w:orient="landscape"/>
          <w:pgMar w:top="1134" w:right="850" w:bottom="1134" w:left="1701" w:header="720" w:footer="720" w:gutter="0"/>
          <w:cols w:space="720"/>
        </w:sectPr>
      </w:pPr>
    </w:p>
    <w:p w:rsidR="00A278E0" w:rsidRDefault="003C4BF9">
      <w:pPr>
        <w:spacing w:after="0"/>
        <w:ind w:left="120"/>
      </w:pPr>
      <w:bookmarkStart w:id="7" w:name="block-43170212"/>
      <w:bookmarkEnd w:id="6"/>
      <w:r>
        <w:rPr>
          <w:rFonts w:ascii="Times New Roman" w:hAnsi="Times New Roman"/>
          <w:b/>
          <w:color w:val="000000"/>
          <w:sz w:val="28"/>
        </w:rPr>
        <w:lastRenderedPageBreak/>
        <w:t xml:space="preserve"> ПОУРОЧНОЕ ПЛАНИРОВАНИЕ </w:t>
      </w:r>
    </w:p>
    <w:p w:rsidR="00A278E0" w:rsidRDefault="003C4BF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A278E0">
        <w:trPr>
          <w:trHeight w:val="144"/>
          <w:tblCellSpacing w:w="20" w:type="nil"/>
        </w:trPr>
        <w:tc>
          <w:tcPr>
            <w:tcW w:w="368"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 п/п </w:t>
            </w:r>
          </w:p>
          <w:p w:rsidR="00A278E0" w:rsidRDefault="00A278E0">
            <w:pPr>
              <w:spacing w:after="0"/>
              <w:ind w:left="135"/>
            </w:pPr>
          </w:p>
        </w:tc>
        <w:tc>
          <w:tcPr>
            <w:tcW w:w="3168"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Тема урока </w:t>
            </w:r>
          </w:p>
          <w:p w:rsidR="00A278E0" w:rsidRDefault="00A278E0">
            <w:pPr>
              <w:spacing w:after="0"/>
              <w:ind w:left="135"/>
            </w:pPr>
          </w:p>
        </w:tc>
        <w:tc>
          <w:tcPr>
            <w:tcW w:w="0" w:type="auto"/>
            <w:gridSpan w:val="3"/>
            <w:tcMar>
              <w:top w:w="50" w:type="dxa"/>
              <w:left w:w="100" w:type="dxa"/>
            </w:tcMar>
            <w:vAlign w:val="center"/>
          </w:tcPr>
          <w:p w:rsidR="00A278E0" w:rsidRDefault="003C4BF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Дата изучения </w:t>
            </w:r>
          </w:p>
          <w:p w:rsidR="00A278E0" w:rsidRDefault="00A278E0">
            <w:pPr>
              <w:spacing w:after="0"/>
              <w:ind w:left="135"/>
            </w:pPr>
          </w:p>
        </w:tc>
        <w:tc>
          <w:tcPr>
            <w:tcW w:w="1957"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Электронные цифровые образовательные ресурсы </w:t>
            </w:r>
          </w:p>
          <w:p w:rsidR="00A278E0" w:rsidRDefault="00A278E0">
            <w:pPr>
              <w:spacing w:after="0"/>
              <w:ind w:left="135"/>
            </w:pPr>
          </w:p>
        </w:tc>
      </w:tr>
      <w:tr w:rsidR="00A278E0">
        <w:trPr>
          <w:trHeight w:val="144"/>
          <w:tblCellSpacing w:w="20" w:type="nil"/>
        </w:trPr>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c>
          <w:tcPr>
            <w:tcW w:w="814"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Всего </w:t>
            </w:r>
          </w:p>
          <w:p w:rsidR="00A278E0" w:rsidRDefault="00A278E0">
            <w:pPr>
              <w:spacing w:after="0"/>
              <w:ind w:left="135"/>
            </w:pPr>
          </w:p>
        </w:tc>
        <w:tc>
          <w:tcPr>
            <w:tcW w:w="1509"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Контрольные работы </w:t>
            </w:r>
          </w:p>
          <w:p w:rsidR="00A278E0" w:rsidRDefault="00A278E0">
            <w:pPr>
              <w:spacing w:after="0"/>
              <w:ind w:left="135"/>
            </w:pPr>
          </w:p>
        </w:tc>
        <w:tc>
          <w:tcPr>
            <w:tcW w:w="1610"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Практические работы </w:t>
            </w:r>
          </w:p>
          <w:p w:rsidR="00A278E0" w:rsidRDefault="00A278E0">
            <w:pPr>
              <w:spacing w:after="0"/>
              <w:ind w:left="135"/>
            </w:pPr>
          </w:p>
        </w:tc>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cca</w:t>
              </w:r>
              <w:r w:rsidRPr="003C4BF9">
                <w:rPr>
                  <w:rFonts w:ascii="Times New Roman" w:hAnsi="Times New Roman"/>
                  <w:color w:val="0000FF"/>
                  <w:u w:val="single"/>
                  <w:lang w:val="ru-RU"/>
                </w:rPr>
                <w:t>60</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ccc</w:t>
              </w:r>
              <w:r w:rsidRPr="003C4BF9">
                <w:rPr>
                  <w:rFonts w:ascii="Times New Roman" w:hAnsi="Times New Roman"/>
                  <w:color w:val="0000FF"/>
                  <w:u w:val="single"/>
                  <w:lang w:val="ru-RU"/>
                </w:rPr>
                <w:t>0</w:t>
              </w:r>
              <w:r>
                <w:rPr>
                  <w:rFonts w:ascii="Times New Roman" w:hAnsi="Times New Roman"/>
                  <w:color w:val="0000FF"/>
                  <w:u w:val="single"/>
                </w:rPr>
                <w:t>e</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w:t>
            </w:r>
          </w:p>
        </w:tc>
        <w:tc>
          <w:tcPr>
            <w:tcW w:w="3168" w:type="dxa"/>
            <w:tcMar>
              <w:top w:w="50" w:type="dxa"/>
              <w:left w:w="100" w:type="dxa"/>
            </w:tcMar>
            <w:vAlign w:val="center"/>
          </w:tcPr>
          <w:p w:rsidR="00A278E0" w:rsidRPr="003C4BF9" w:rsidRDefault="003C4BF9" w:rsidP="00D5693A">
            <w:pPr>
              <w:spacing w:after="0"/>
              <w:ind w:left="135"/>
              <w:rPr>
                <w:lang w:val="ru-RU"/>
              </w:rPr>
            </w:pPr>
            <w:r w:rsidRPr="003C4BF9">
              <w:rPr>
                <w:rFonts w:ascii="Times New Roman" w:hAnsi="Times New Roman"/>
                <w:color w:val="000000"/>
                <w:sz w:val="24"/>
                <w:lang w:val="ru-RU"/>
              </w:rPr>
              <w:t>Роль биологии в познании окружающего мира и практ</w:t>
            </w:r>
            <w:r w:rsidR="00D5693A">
              <w:rPr>
                <w:rFonts w:ascii="Times New Roman" w:hAnsi="Times New Roman"/>
                <w:color w:val="000000"/>
                <w:sz w:val="24"/>
                <w:lang w:val="ru-RU"/>
              </w:rPr>
              <w:t>.</w:t>
            </w:r>
            <w:r w:rsidRPr="003C4BF9">
              <w:rPr>
                <w:rFonts w:ascii="Times New Roman" w:hAnsi="Times New Roman"/>
                <w:color w:val="000000"/>
                <w:sz w:val="24"/>
                <w:lang w:val="ru-RU"/>
              </w:rPr>
              <w:t xml:space="preserve"> </w:t>
            </w:r>
            <w:r w:rsidR="00D5693A">
              <w:rPr>
                <w:rFonts w:ascii="Times New Roman" w:hAnsi="Times New Roman"/>
                <w:color w:val="000000"/>
                <w:sz w:val="24"/>
                <w:lang w:val="ru-RU"/>
              </w:rPr>
              <w:t>д</w:t>
            </w:r>
            <w:r w:rsidRPr="003C4BF9">
              <w:rPr>
                <w:rFonts w:ascii="Times New Roman" w:hAnsi="Times New Roman"/>
                <w:color w:val="000000"/>
                <w:sz w:val="24"/>
                <w:lang w:val="ru-RU"/>
              </w:rPr>
              <w:t>е</w:t>
            </w:r>
            <w:r w:rsidR="00D5693A">
              <w:rPr>
                <w:rFonts w:ascii="Times New Roman" w:hAnsi="Times New Roman"/>
                <w:color w:val="000000"/>
                <w:sz w:val="24"/>
                <w:lang w:val="ru-RU"/>
              </w:rPr>
              <w:t>-</w:t>
            </w:r>
            <w:r w:rsidRPr="003C4BF9">
              <w:rPr>
                <w:rFonts w:ascii="Times New Roman" w:hAnsi="Times New Roman"/>
                <w:color w:val="000000"/>
                <w:sz w:val="24"/>
                <w:lang w:val="ru-RU"/>
              </w:rPr>
              <w:t>сти современного человека</w:t>
            </w:r>
          </w:p>
        </w:tc>
        <w:tc>
          <w:tcPr>
            <w:tcW w:w="814" w:type="dxa"/>
            <w:tcMar>
              <w:top w:w="50" w:type="dxa"/>
              <w:left w:w="100" w:type="dxa"/>
            </w:tcMar>
            <w:vAlign w:val="center"/>
          </w:tcPr>
          <w:p w:rsidR="00A278E0" w:rsidRPr="00D5693A" w:rsidRDefault="003C4BF9">
            <w:pPr>
              <w:spacing w:after="0"/>
              <w:ind w:left="135"/>
              <w:jc w:val="center"/>
              <w:rPr>
                <w:lang w:val="ru-RU"/>
              </w:rPr>
            </w:pPr>
            <w:r w:rsidRPr="003C4BF9">
              <w:rPr>
                <w:rFonts w:ascii="Times New Roman" w:hAnsi="Times New Roman"/>
                <w:color w:val="000000"/>
                <w:sz w:val="24"/>
                <w:lang w:val="ru-RU"/>
              </w:rPr>
              <w:t xml:space="preserve"> </w:t>
            </w:r>
            <w:r w:rsidRPr="00D5693A">
              <w:rPr>
                <w:rFonts w:ascii="Times New Roman" w:hAnsi="Times New Roman"/>
                <w:color w:val="000000"/>
                <w:sz w:val="24"/>
                <w:lang w:val="ru-RU"/>
              </w:rPr>
              <w:t xml:space="preserve">1 </w:t>
            </w:r>
          </w:p>
        </w:tc>
        <w:tc>
          <w:tcPr>
            <w:tcW w:w="1509" w:type="dxa"/>
            <w:tcMar>
              <w:top w:w="50" w:type="dxa"/>
              <w:left w:w="100" w:type="dxa"/>
            </w:tcMar>
            <w:vAlign w:val="center"/>
          </w:tcPr>
          <w:p w:rsidR="00A278E0" w:rsidRPr="00D5693A" w:rsidRDefault="00A278E0">
            <w:pPr>
              <w:spacing w:after="0"/>
              <w:ind w:left="135"/>
              <w:jc w:val="center"/>
              <w:rPr>
                <w:lang w:val="ru-RU"/>
              </w:rPr>
            </w:pPr>
          </w:p>
        </w:tc>
        <w:tc>
          <w:tcPr>
            <w:tcW w:w="1610" w:type="dxa"/>
            <w:tcMar>
              <w:top w:w="50" w:type="dxa"/>
              <w:left w:w="100" w:type="dxa"/>
            </w:tcMar>
            <w:vAlign w:val="center"/>
          </w:tcPr>
          <w:p w:rsidR="00A278E0" w:rsidRPr="00D5693A" w:rsidRDefault="00A278E0">
            <w:pPr>
              <w:spacing w:after="0"/>
              <w:ind w:left="135"/>
              <w:jc w:val="center"/>
              <w:rPr>
                <w:lang w:val="ru-RU"/>
              </w:rPr>
            </w:pPr>
          </w:p>
        </w:tc>
        <w:tc>
          <w:tcPr>
            <w:tcW w:w="1239" w:type="dxa"/>
            <w:tcMar>
              <w:top w:w="50" w:type="dxa"/>
              <w:left w:w="100" w:type="dxa"/>
            </w:tcMar>
            <w:vAlign w:val="center"/>
          </w:tcPr>
          <w:p w:rsidR="00A278E0" w:rsidRPr="00D5693A" w:rsidRDefault="003C4BF9">
            <w:pPr>
              <w:spacing w:after="0"/>
              <w:ind w:left="135"/>
              <w:rPr>
                <w:lang w:val="ru-RU"/>
              </w:rPr>
            </w:pPr>
            <w:r w:rsidRPr="00D5693A">
              <w:rPr>
                <w:rFonts w:ascii="Times New Roman" w:hAnsi="Times New Roman"/>
                <w:color w:val="000000"/>
                <w:sz w:val="24"/>
                <w:lang w:val="ru-RU"/>
              </w:rPr>
              <w:t xml:space="preserve"> 18.09.2024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ccc</w:t>
              </w:r>
              <w:r w:rsidRPr="003C4BF9">
                <w:rPr>
                  <w:rFonts w:ascii="Times New Roman" w:hAnsi="Times New Roman"/>
                  <w:color w:val="0000FF"/>
                  <w:u w:val="single"/>
                  <w:lang w:val="ru-RU"/>
                </w:rPr>
                <w:t>0</w:t>
              </w:r>
              <w:r>
                <w:rPr>
                  <w:rFonts w:ascii="Times New Roman" w:hAnsi="Times New Roman"/>
                  <w:color w:val="0000FF"/>
                  <w:u w:val="single"/>
                </w:rPr>
                <w:t>e</w:t>
              </w:r>
            </w:hyperlink>
          </w:p>
        </w:tc>
      </w:tr>
      <w:tr w:rsidR="00A278E0" w:rsidRPr="002B134A">
        <w:trPr>
          <w:trHeight w:val="144"/>
          <w:tblCellSpacing w:w="20" w:type="nil"/>
        </w:trPr>
        <w:tc>
          <w:tcPr>
            <w:tcW w:w="368" w:type="dxa"/>
            <w:tcMar>
              <w:top w:w="50" w:type="dxa"/>
              <w:left w:w="100" w:type="dxa"/>
            </w:tcMar>
            <w:vAlign w:val="center"/>
          </w:tcPr>
          <w:p w:rsidR="00A278E0" w:rsidRPr="00D5693A" w:rsidRDefault="003C4BF9">
            <w:pPr>
              <w:spacing w:after="0"/>
              <w:rPr>
                <w:lang w:val="ru-RU"/>
              </w:rPr>
            </w:pPr>
            <w:r w:rsidRPr="00D5693A">
              <w:rPr>
                <w:rFonts w:ascii="Times New Roman" w:hAnsi="Times New Roman"/>
                <w:color w:val="000000"/>
                <w:sz w:val="24"/>
                <w:lang w:val="ru-RU"/>
              </w:rPr>
              <w:t>4</w:t>
            </w:r>
          </w:p>
        </w:tc>
        <w:tc>
          <w:tcPr>
            <w:tcW w:w="3168" w:type="dxa"/>
            <w:tcMar>
              <w:top w:w="50" w:type="dxa"/>
              <w:left w:w="100" w:type="dxa"/>
            </w:tcMar>
            <w:vAlign w:val="center"/>
          </w:tcPr>
          <w:p w:rsidR="00A278E0" w:rsidRDefault="003C4BF9">
            <w:pPr>
              <w:spacing w:after="0"/>
              <w:ind w:left="135"/>
            </w:pPr>
            <w:r w:rsidRPr="00D5693A">
              <w:rPr>
                <w:rFonts w:ascii="Times New Roman" w:hAnsi="Times New Roman"/>
                <w:color w:val="000000"/>
                <w:sz w:val="24"/>
                <w:lang w:val="ru-RU"/>
              </w:rPr>
              <w:t>Источники биологи</w:t>
            </w:r>
            <w:r>
              <w:rPr>
                <w:rFonts w:ascii="Times New Roman" w:hAnsi="Times New Roman"/>
                <w:color w:val="000000"/>
                <w:sz w:val="24"/>
              </w:rPr>
              <w:t>ческих знаний</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ccf</w:t>
              </w:r>
              <w:r w:rsidRPr="003C4BF9">
                <w:rPr>
                  <w:rFonts w:ascii="Times New Roman" w:hAnsi="Times New Roman"/>
                  <w:color w:val="0000FF"/>
                  <w:u w:val="single"/>
                  <w:lang w:val="ru-RU"/>
                </w:rPr>
                <w:t>56</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5</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cd</w:t>
              </w:r>
              <w:r w:rsidRPr="003C4BF9">
                <w:rPr>
                  <w:rFonts w:ascii="Times New Roman" w:hAnsi="Times New Roman"/>
                  <w:color w:val="0000FF"/>
                  <w:u w:val="single"/>
                  <w:lang w:val="ru-RU"/>
                </w:rPr>
                <w:t>0</w:t>
              </w:r>
              <w:r>
                <w:rPr>
                  <w:rFonts w:ascii="Times New Roman" w:hAnsi="Times New Roman"/>
                  <w:color w:val="0000FF"/>
                  <w:u w:val="single"/>
                </w:rPr>
                <w:t>c</w:t>
              </w:r>
              <w:r w:rsidRPr="003C4BF9">
                <w:rPr>
                  <w:rFonts w:ascii="Times New Roman" w:hAnsi="Times New Roman"/>
                  <w:color w:val="0000FF"/>
                  <w:u w:val="single"/>
                  <w:lang w:val="ru-RU"/>
                </w:rPr>
                <w:t>8</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6</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Методы изучения живой природы: измерение КОНТРОЛЬНАЯ РАБОТА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cd</w:t>
              </w:r>
              <w:r w:rsidRPr="003C4BF9">
                <w:rPr>
                  <w:rFonts w:ascii="Times New Roman" w:hAnsi="Times New Roman"/>
                  <w:color w:val="0000FF"/>
                  <w:u w:val="single"/>
                  <w:lang w:val="ru-RU"/>
                </w:rPr>
                <w:t>9</w:t>
              </w:r>
              <w:r>
                <w:rPr>
                  <w:rFonts w:ascii="Times New Roman" w:hAnsi="Times New Roman"/>
                  <w:color w:val="0000FF"/>
                  <w:u w:val="single"/>
                </w:rPr>
                <w:t>ce</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7</w:t>
            </w:r>
          </w:p>
        </w:tc>
        <w:tc>
          <w:tcPr>
            <w:tcW w:w="3168" w:type="dxa"/>
            <w:tcMar>
              <w:top w:w="50" w:type="dxa"/>
              <w:left w:w="100" w:type="dxa"/>
            </w:tcMar>
            <w:vAlign w:val="center"/>
          </w:tcPr>
          <w:p w:rsidR="00A278E0" w:rsidRPr="003C4BF9" w:rsidRDefault="003C4BF9" w:rsidP="00D5693A">
            <w:pPr>
              <w:spacing w:after="0"/>
              <w:ind w:left="135"/>
              <w:rPr>
                <w:lang w:val="ru-RU"/>
              </w:rPr>
            </w:pPr>
            <w:r w:rsidRPr="003C4BF9">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w:t>
            </w:r>
            <w:r w:rsidR="00D5693A">
              <w:rPr>
                <w:rFonts w:ascii="Times New Roman" w:hAnsi="Times New Roman"/>
                <w:color w:val="000000"/>
                <w:sz w:val="24"/>
                <w:lang w:val="ru-RU"/>
              </w:rPr>
              <w:t>.</w:t>
            </w:r>
            <w:r w:rsidRPr="003C4BF9">
              <w:rPr>
                <w:rFonts w:ascii="Times New Roman" w:hAnsi="Times New Roman"/>
                <w:color w:val="000000"/>
                <w:sz w:val="24"/>
                <w:lang w:val="ru-RU"/>
              </w:rPr>
              <w:t xml:space="preserve"> оборудования: термометры, весы, чашки Петри, пробирки, мензурки. Правила работы с оборудованием в </w:t>
            </w:r>
            <w:r w:rsidRPr="003C4BF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cd</w:t>
              </w:r>
              <w:r w:rsidRPr="003C4BF9">
                <w:rPr>
                  <w:rFonts w:ascii="Times New Roman" w:hAnsi="Times New Roman"/>
                  <w:color w:val="0000FF"/>
                  <w:u w:val="single"/>
                  <w:lang w:val="ru-RU"/>
                </w:rPr>
                <w:t>65</w:t>
              </w:r>
              <w:r>
                <w:rPr>
                  <w:rFonts w:ascii="Times New Roman" w:hAnsi="Times New Roman"/>
                  <w:color w:val="0000FF"/>
                  <w:u w:val="single"/>
                </w:rPr>
                <w:t>e</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cd</w:t>
              </w:r>
              <w:r w:rsidRPr="003C4BF9">
                <w:rPr>
                  <w:rFonts w:ascii="Times New Roman" w:hAnsi="Times New Roman"/>
                  <w:color w:val="0000FF"/>
                  <w:u w:val="single"/>
                  <w:lang w:val="ru-RU"/>
                </w:rPr>
                <w:t>866</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9</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cdb</w:t>
              </w:r>
              <w:r w:rsidRPr="003C4BF9">
                <w:rPr>
                  <w:rFonts w:ascii="Times New Roman" w:hAnsi="Times New Roman"/>
                  <w:color w:val="0000FF"/>
                  <w:u w:val="single"/>
                  <w:lang w:val="ru-RU"/>
                </w:rPr>
                <w:t>36</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10</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cd</w:t>
              </w:r>
              <w:r w:rsidRPr="003C4BF9">
                <w:rPr>
                  <w:rFonts w:ascii="Times New Roman" w:hAnsi="Times New Roman"/>
                  <w:color w:val="0000FF"/>
                  <w:u w:val="single"/>
                  <w:lang w:val="ru-RU"/>
                </w:rPr>
                <w:t>3</w:t>
              </w:r>
              <w:r>
                <w:rPr>
                  <w:rFonts w:ascii="Times New Roman" w:hAnsi="Times New Roman"/>
                  <w:color w:val="0000FF"/>
                  <w:u w:val="single"/>
                </w:rPr>
                <w:t>de</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11</w:t>
            </w:r>
          </w:p>
        </w:tc>
        <w:tc>
          <w:tcPr>
            <w:tcW w:w="3168" w:type="dxa"/>
            <w:tcMar>
              <w:top w:w="50" w:type="dxa"/>
              <w:left w:w="100" w:type="dxa"/>
            </w:tcMar>
            <w:vAlign w:val="center"/>
          </w:tcPr>
          <w:p w:rsidR="00A278E0" w:rsidRPr="003C4BF9" w:rsidRDefault="003C4BF9" w:rsidP="00D5693A">
            <w:pPr>
              <w:spacing w:after="0"/>
              <w:ind w:left="135"/>
              <w:rPr>
                <w:lang w:val="ru-RU"/>
              </w:rPr>
            </w:pPr>
            <w:r w:rsidRPr="003C4BF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w:t>
            </w:r>
            <w:r w:rsidR="00D5693A">
              <w:rPr>
                <w:rFonts w:ascii="Times New Roman" w:hAnsi="Times New Roman"/>
                <w:color w:val="000000"/>
                <w:sz w:val="24"/>
                <w:lang w:val="ru-RU"/>
              </w:rPr>
              <w:t>.</w:t>
            </w:r>
            <w:r w:rsidRPr="003C4BF9">
              <w:rPr>
                <w:rFonts w:ascii="Times New Roman" w:hAnsi="Times New Roman"/>
                <w:color w:val="000000"/>
                <w:sz w:val="24"/>
                <w:lang w:val="ru-RU"/>
              </w:rPr>
              <w:t xml:space="preserve"> приготовленного микропрепарата)»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cddde</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12</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Жизнедеятельность организмов КОНТРОЛЬНАЯ РАБОТА</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ce</w:t>
              </w:r>
              <w:r w:rsidRPr="003C4BF9">
                <w:rPr>
                  <w:rFonts w:ascii="Times New Roman" w:hAnsi="Times New Roman"/>
                  <w:color w:val="0000FF"/>
                  <w:u w:val="single"/>
                  <w:lang w:val="ru-RU"/>
                </w:rPr>
                <w:t>568</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13</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ce</w:t>
              </w:r>
              <w:r w:rsidRPr="003C4BF9">
                <w:rPr>
                  <w:rFonts w:ascii="Times New Roman" w:hAnsi="Times New Roman"/>
                  <w:color w:val="0000FF"/>
                  <w:u w:val="single"/>
                  <w:lang w:val="ru-RU"/>
                </w:rPr>
                <w:t>73</w:t>
              </w:r>
              <w:r>
                <w:rPr>
                  <w:rFonts w:ascii="Times New Roman" w:hAnsi="Times New Roman"/>
                  <w:color w:val="0000FF"/>
                  <w:u w:val="single"/>
                </w:rPr>
                <w:t>e</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ce</w:t>
              </w:r>
              <w:r w:rsidRPr="003C4BF9">
                <w:rPr>
                  <w:rFonts w:ascii="Times New Roman" w:hAnsi="Times New Roman"/>
                  <w:color w:val="0000FF"/>
                  <w:u w:val="single"/>
                  <w:lang w:val="ru-RU"/>
                </w:rPr>
                <w:t>8</w:t>
              </w:r>
              <w:r>
                <w:rPr>
                  <w:rFonts w:ascii="Times New Roman" w:hAnsi="Times New Roman"/>
                  <w:color w:val="0000FF"/>
                  <w:u w:val="single"/>
                </w:rPr>
                <w:t>ec</w:t>
              </w:r>
            </w:hyperlink>
          </w:p>
        </w:tc>
      </w:tr>
      <w:tr w:rsidR="00A278E0">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15</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A278E0" w:rsidRDefault="00A278E0">
            <w:pPr>
              <w:spacing w:after="0"/>
              <w:ind w:left="135"/>
            </w:pPr>
          </w:p>
        </w:tc>
      </w:tr>
      <w:tr w:rsidR="00A278E0">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16</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A278E0" w:rsidRDefault="00A278E0">
            <w:pPr>
              <w:spacing w:after="0"/>
              <w:ind w:left="135"/>
            </w:pPr>
          </w:p>
        </w:tc>
      </w:tr>
      <w:tr w:rsidR="00A278E0">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17</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Default="00A278E0">
            <w:pPr>
              <w:spacing w:after="0"/>
              <w:ind w:left="135"/>
            </w:pPr>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18</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ce</w:t>
              </w:r>
              <w:r w:rsidRPr="003C4BF9">
                <w:rPr>
                  <w:rFonts w:ascii="Times New Roman" w:hAnsi="Times New Roman"/>
                  <w:color w:val="0000FF"/>
                  <w:u w:val="single"/>
                  <w:lang w:val="ru-RU"/>
                </w:rPr>
                <w:t>8</w:t>
              </w:r>
              <w:r>
                <w:rPr>
                  <w:rFonts w:ascii="Times New Roman" w:hAnsi="Times New Roman"/>
                  <w:color w:val="0000FF"/>
                  <w:u w:val="single"/>
                </w:rPr>
                <w:t>ec</w:t>
              </w:r>
            </w:hyperlink>
          </w:p>
        </w:tc>
      </w:tr>
      <w:tr w:rsidR="00A278E0">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19</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Default="00A278E0">
            <w:pPr>
              <w:spacing w:after="0"/>
              <w:ind w:left="135"/>
            </w:pPr>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20</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cea</w:t>
              </w:r>
              <w:r w:rsidRPr="003C4BF9">
                <w:rPr>
                  <w:rFonts w:ascii="Times New Roman" w:hAnsi="Times New Roman"/>
                  <w:color w:val="0000FF"/>
                  <w:u w:val="single"/>
                  <w:lang w:val="ru-RU"/>
                </w:rPr>
                <w:t>68</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21</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cec</w:t>
              </w:r>
              <w:r w:rsidRPr="003C4BF9">
                <w:rPr>
                  <w:rFonts w:ascii="Times New Roman" w:hAnsi="Times New Roman"/>
                  <w:color w:val="0000FF"/>
                  <w:u w:val="single"/>
                  <w:lang w:val="ru-RU"/>
                </w:rPr>
                <w:t>3</w:t>
              </w:r>
              <w:r>
                <w:rPr>
                  <w:rFonts w:ascii="Times New Roman" w:hAnsi="Times New Roman"/>
                  <w:color w:val="0000FF"/>
                  <w:u w:val="single"/>
                </w:rPr>
                <w:t>e</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22</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cedba</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23</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cf</w:t>
              </w:r>
              <w:r w:rsidRPr="003C4BF9">
                <w:rPr>
                  <w:rFonts w:ascii="Times New Roman" w:hAnsi="Times New Roman"/>
                  <w:color w:val="0000FF"/>
                  <w:u w:val="single"/>
                  <w:lang w:val="ru-RU"/>
                </w:rPr>
                <w:t>684</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24</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cf</w:t>
              </w:r>
              <w:r w:rsidRPr="003C4BF9">
                <w:rPr>
                  <w:rFonts w:ascii="Times New Roman" w:hAnsi="Times New Roman"/>
                  <w:color w:val="0000FF"/>
                  <w:u w:val="single"/>
                  <w:lang w:val="ru-RU"/>
                </w:rPr>
                <w:t>508</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25</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cf</w:t>
              </w:r>
              <w:r w:rsidRPr="003C4BF9">
                <w:rPr>
                  <w:rFonts w:ascii="Times New Roman" w:hAnsi="Times New Roman"/>
                  <w:color w:val="0000FF"/>
                  <w:u w:val="single"/>
                  <w:lang w:val="ru-RU"/>
                </w:rPr>
                <w:t>684</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cf</w:t>
              </w:r>
              <w:r w:rsidRPr="003C4BF9">
                <w:rPr>
                  <w:rFonts w:ascii="Times New Roman" w:hAnsi="Times New Roman"/>
                  <w:color w:val="0000FF"/>
                  <w:u w:val="single"/>
                  <w:lang w:val="ru-RU"/>
                </w:rPr>
                <w:t>684</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27</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cf</w:t>
              </w:r>
              <w:r w:rsidRPr="003C4BF9">
                <w:rPr>
                  <w:rFonts w:ascii="Times New Roman" w:hAnsi="Times New Roman"/>
                  <w:color w:val="0000FF"/>
                  <w:u w:val="single"/>
                  <w:lang w:val="ru-RU"/>
                </w:rPr>
                <w:t>7</w:t>
              </w:r>
              <w:r>
                <w:rPr>
                  <w:rFonts w:ascii="Times New Roman" w:hAnsi="Times New Roman"/>
                  <w:color w:val="0000FF"/>
                  <w:u w:val="single"/>
                </w:rPr>
                <w:t>e</w:t>
              </w:r>
              <w:r w:rsidRPr="003C4BF9">
                <w:rPr>
                  <w:rFonts w:ascii="Times New Roman" w:hAnsi="Times New Roman"/>
                  <w:color w:val="0000FF"/>
                  <w:u w:val="single"/>
                  <w:lang w:val="ru-RU"/>
                </w:rPr>
                <w:t>2</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28</w:t>
            </w:r>
          </w:p>
        </w:tc>
        <w:tc>
          <w:tcPr>
            <w:tcW w:w="3168" w:type="dxa"/>
            <w:tcMar>
              <w:top w:w="50" w:type="dxa"/>
              <w:left w:w="100" w:type="dxa"/>
            </w:tcMar>
            <w:vAlign w:val="center"/>
          </w:tcPr>
          <w:p w:rsidR="00A278E0" w:rsidRPr="003C4BF9" w:rsidRDefault="003C4BF9" w:rsidP="00D5693A">
            <w:pPr>
              <w:spacing w:after="0"/>
              <w:ind w:left="135"/>
              <w:rPr>
                <w:lang w:val="ru-RU"/>
              </w:rPr>
            </w:pPr>
            <w:r w:rsidRPr="003C4BF9">
              <w:rPr>
                <w:rFonts w:ascii="Times New Roman" w:hAnsi="Times New Roman"/>
                <w:color w:val="000000"/>
                <w:sz w:val="24"/>
                <w:lang w:val="ru-RU"/>
              </w:rPr>
              <w:t>Разнообразие природных сообществ/</w:t>
            </w:r>
            <w:r w:rsidR="00D5693A">
              <w:rPr>
                <w:rFonts w:ascii="Times New Roman" w:hAnsi="Times New Roman"/>
                <w:color w:val="000000"/>
                <w:sz w:val="24"/>
                <w:lang w:val="ru-RU"/>
              </w:rPr>
              <w:t>ВПР</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cfb</w:t>
              </w:r>
              <w:r w:rsidRPr="003C4BF9">
                <w:rPr>
                  <w:rFonts w:ascii="Times New Roman" w:hAnsi="Times New Roman"/>
                  <w:color w:val="0000FF"/>
                  <w:u w:val="single"/>
                  <w:lang w:val="ru-RU"/>
                </w:rPr>
                <w:t>20</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29</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cfd</w:t>
              </w:r>
              <w:r w:rsidRPr="003C4BF9">
                <w:rPr>
                  <w:rFonts w:ascii="Times New Roman" w:hAnsi="Times New Roman"/>
                  <w:color w:val="0000FF"/>
                  <w:u w:val="single"/>
                  <w:lang w:val="ru-RU"/>
                </w:rPr>
                <w:t>3</w:t>
              </w:r>
              <w:r>
                <w:rPr>
                  <w:rFonts w:ascii="Times New Roman" w:hAnsi="Times New Roman"/>
                  <w:color w:val="0000FF"/>
                  <w:u w:val="single"/>
                </w:rPr>
                <w:t>c</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30</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cfeea</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31</w:t>
            </w:r>
          </w:p>
        </w:tc>
        <w:tc>
          <w:tcPr>
            <w:tcW w:w="3168" w:type="dxa"/>
            <w:tcMar>
              <w:top w:w="50" w:type="dxa"/>
              <w:left w:w="100" w:type="dxa"/>
            </w:tcMar>
            <w:vAlign w:val="center"/>
          </w:tcPr>
          <w:p w:rsidR="00A278E0" w:rsidRPr="003C4BF9" w:rsidRDefault="003C4BF9" w:rsidP="00D5693A">
            <w:pPr>
              <w:spacing w:after="0"/>
              <w:ind w:left="135"/>
              <w:rPr>
                <w:lang w:val="ru-RU"/>
              </w:rPr>
            </w:pPr>
            <w:r w:rsidRPr="003C4BF9">
              <w:rPr>
                <w:rFonts w:ascii="Times New Roman" w:hAnsi="Times New Roman"/>
                <w:color w:val="000000"/>
                <w:sz w:val="24"/>
                <w:lang w:val="ru-RU"/>
              </w:rPr>
              <w:t>Влияние человека на живую природу/</w:t>
            </w:r>
            <w:r w:rsidR="00D5693A">
              <w:rPr>
                <w:rFonts w:ascii="Times New Roman" w:hAnsi="Times New Roman"/>
                <w:color w:val="000000"/>
                <w:sz w:val="24"/>
                <w:lang w:val="ru-RU"/>
              </w:rPr>
              <w:t>ВПР</w:t>
            </w:r>
            <w:r w:rsidRPr="003C4BF9">
              <w:rPr>
                <w:rFonts w:ascii="Times New Roman" w:hAnsi="Times New Roman"/>
                <w:color w:val="000000"/>
                <w:sz w:val="24"/>
                <w:lang w:val="ru-RU"/>
              </w:rPr>
              <w:t xml:space="preserve"> при проведении на бумажном носителе КОНТРОЛЬНАЯ РАБОТА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0340</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32</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0340</w:t>
              </w:r>
            </w:hyperlink>
          </w:p>
        </w:tc>
      </w:tr>
      <w:tr w:rsidR="00A278E0" w:rsidRPr="002B134A">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33</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064</w:t>
              </w:r>
              <w:r>
                <w:rPr>
                  <w:rFonts w:ascii="Times New Roman" w:hAnsi="Times New Roman"/>
                  <w:color w:val="0000FF"/>
                  <w:u w:val="single"/>
                </w:rPr>
                <w:t>c</w:t>
              </w:r>
            </w:hyperlink>
          </w:p>
        </w:tc>
      </w:tr>
      <w:tr w:rsidR="00A278E0">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34</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Default="00A278E0">
            <w:pPr>
              <w:spacing w:after="0"/>
              <w:ind w:left="135"/>
            </w:pPr>
          </w:p>
        </w:tc>
      </w:tr>
      <w:tr w:rsidR="00A278E0">
        <w:trPr>
          <w:trHeight w:val="144"/>
          <w:tblCellSpacing w:w="20" w:type="nil"/>
        </w:trPr>
        <w:tc>
          <w:tcPr>
            <w:tcW w:w="0" w:type="auto"/>
            <w:gridSpan w:val="2"/>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278E0" w:rsidRDefault="00A278E0"/>
        </w:tc>
      </w:tr>
    </w:tbl>
    <w:p w:rsidR="00A278E0" w:rsidRDefault="00A278E0">
      <w:pPr>
        <w:sectPr w:rsidR="00A278E0">
          <w:pgSz w:w="16383" w:h="11906" w:orient="landscape"/>
          <w:pgMar w:top="1134" w:right="850" w:bottom="1134" w:left="1701" w:header="720" w:footer="720" w:gutter="0"/>
          <w:cols w:space="720"/>
        </w:sectPr>
      </w:pPr>
    </w:p>
    <w:p w:rsidR="00A278E0" w:rsidRDefault="003C4BF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A278E0">
        <w:trPr>
          <w:trHeight w:val="144"/>
          <w:tblCellSpacing w:w="20" w:type="nil"/>
        </w:trPr>
        <w:tc>
          <w:tcPr>
            <w:tcW w:w="357"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 п/п </w:t>
            </w:r>
          </w:p>
          <w:p w:rsidR="00A278E0" w:rsidRDefault="00A278E0">
            <w:pPr>
              <w:spacing w:after="0"/>
              <w:ind w:left="135"/>
            </w:pPr>
          </w:p>
        </w:tc>
        <w:tc>
          <w:tcPr>
            <w:tcW w:w="3344"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Тема урока </w:t>
            </w:r>
          </w:p>
          <w:p w:rsidR="00A278E0" w:rsidRDefault="00A278E0">
            <w:pPr>
              <w:spacing w:after="0"/>
              <w:ind w:left="135"/>
            </w:pPr>
          </w:p>
        </w:tc>
        <w:tc>
          <w:tcPr>
            <w:tcW w:w="0" w:type="auto"/>
            <w:gridSpan w:val="3"/>
            <w:tcMar>
              <w:top w:w="50" w:type="dxa"/>
              <w:left w:w="100" w:type="dxa"/>
            </w:tcMar>
            <w:vAlign w:val="center"/>
          </w:tcPr>
          <w:p w:rsidR="00A278E0" w:rsidRDefault="003C4BF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Дата изучения </w:t>
            </w:r>
          </w:p>
          <w:p w:rsidR="00A278E0" w:rsidRDefault="00A278E0">
            <w:pPr>
              <w:spacing w:after="0"/>
              <w:ind w:left="135"/>
            </w:pPr>
          </w:p>
        </w:tc>
        <w:tc>
          <w:tcPr>
            <w:tcW w:w="1935"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Электронные цифровые образовательные ресурсы </w:t>
            </w:r>
          </w:p>
          <w:p w:rsidR="00A278E0" w:rsidRDefault="00A278E0">
            <w:pPr>
              <w:spacing w:after="0"/>
              <w:ind w:left="135"/>
            </w:pPr>
          </w:p>
        </w:tc>
      </w:tr>
      <w:tr w:rsidR="00A278E0">
        <w:trPr>
          <w:trHeight w:val="144"/>
          <w:tblCellSpacing w:w="20" w:type="nil"/>
        </w:trPr>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c>
          <w:tcPr>
            <w:tcW w:w="794"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Всего </w:t>
            </w:r>
          </w:p>
          <w:p w:rsidR="00A278E0" w:rsidRDefault="00A278E0">
            <w:pPr>
              <w:spacing w:after="0"/>
              <w:ind w:left="135"/>
            </w:pPr>
          </w:p>
        </w:tc>
        <w:tc>
          <w:tcPr>
            <w:tcW w:w="1487"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Контрольные работы </w:t>
            </w:r>
          </w:p>
          <w:p w:rsidR="00A278E0" w:rsidRDefault="00A278E0">
            <w:pPr>
              <w:spacing w:after="0"/>
              <w:ind w:left="135"/>
            </w:pPr>
          </w:p>
        </w:tc>
        <w:tc>
          <w:tcPr>
            <w:tcW w:w="1589"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Практические работы </w:t>
            </w:r>
          </w:p>
          <w:p w:rsidR="00A278E0" w:rsidRDefault="00A278E0">
            <w:pPr>
              <w:spacing w:after="0"/>
              <w:ind w:left="135"/>
            </w:pPr>
          </w:p>
        </w:tc>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1</w:t>
            </w:r>
          </w:p>
        </w:tc>
        <w:tc>
          <w:tcPr>
            <w:tcW w:w="3344" w:type="dxa"/>
            <w:tcMar>
              <w:top w:w="50" w:type="dxa"/>
              <w:left w:w="100" w:type="dxa"/>
            </w:tcMar>
            <w:vAlign w:val="center"/>
          </w:tcPr>
          <w:p w:rsidR="00A278E0" w:rsidRDefault="003C4BF9">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0</w:t>
              </w:r>
              <w:r>
                <w:rPr>
                  <w:rFonts w:ascii="Times New Roman" w:hAnsi="Times New Roman"/>
                  <w:color w:val="0000FF"/>
                  <w:u w:val="single"/>
                </w:rPr>
                <w:t>af</w:t>
              </w:r>
              <w:r w:rsidRPr="003C4BF9">
                <w:rPr>
                  <w:rFonts w:ascii="Times New Roman" w:hAnsi="Times New Roman"/>
                  <w:color w:val="0000FF"/>
                  <w:u w:val="single"/>
                  <w:lang w:val="ru-RU"/>
                </w:rPr>
                <w:t>2</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2</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0</w:t>
              </w:r>
              <w:r>
                <w:rPr>
                  <w:rFonts w:ascii="Times New Roman" w:hAnsi="Times New Roman"/>
                  <w:color w:val="0000FF"/>
                  <w:u w:val="single"/>
                </w:rPr>
                <w:t>c</w:t>
              </w:r>
              <w:r w:rsidRPr="003C4BF9">
                <w:rPr>
                  <w:rFonts w:ascii="Times New Roman" w:hAnsi="Times New Roman"/>
                  <w:color w:val="0000FF"/>
                  <w:u w:val="single"/>
                  <w:lang w:val="ru-RU"/>
                </w:rPr>
                <w:t>82</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3</w:t>
            </w:r>
          </w:p>
        </w:tc>
        <w:tc>
          <w:tcPr>
            <w:tcW w:w="3344" w:type="dxa"/>
            <w:tcMar>
              <w:top w:w="50" w:type="dxa"/>
              <w:left w:w="100" w:type="dxa"/>
            </w:tcMar>
            <w:vAlign w:val="center"/>
          </w:tcPr>
          <w:p w:rsidR="00A278E0" w:rsidRDefault="003C4BF9">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0</w:t>
              </w:r>
              <w:r>
                <w:rPr>
                  <w:rFonts w:ascii="Times New Roman" w:hAnsi="Times New Roman"/>
                  <w:color w:val="0000FF"/>
                  <w:u w:val="single"/>
                </w:rPr>
                <w:t>de</w:t>
              </w:r>
              <w:r w:rsidRPr="003C4BF9">
                <w:rPr>
                  <w:rFonts w:ascii="Times New Roman" w:hAnsi="Times New Roman"/>
                  <w:color w:val="0000FF"/>
                  <w:u w:val="single"/>
                  <w:lang w:val="ru-RU"/>
                </w:rPr>
                <w:t>0</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4</w:t>
            </w:r>
          </w:p>
        </w:tc>
        <w:tc>
          <w:tcPr>
            <w:tcW w:w="3344" w:type="dxa"/>
            <w:tcMar>
              <w:top w:w="50" w:type="dxa"/>
              <w:left w:w="100" w:type="dxa"/>
            </w:tcMar>
            <w:vAlign w:val="center"/>
          </w:tcPr>
          <w:p w:rsidR="00A278E0" w:rsidRPr="003C4BF9" w:rsidRDefault="003C4BF9" w:rsidP="00673FE9">
            <w:pPr>
              <w:spacing w:after="0"/>
              <w:ind w:left="135"/>
              <w:rPr>
                <w:lang w:val="ru-RU"/>
              </w:rPr>
            </w:pPr>
            <w:r w:rsidRPr="003C4BF9">
              <w:rPr>
                <w:rFonts w:ascii="Times New Roman" w:hAnsi="Times New Roman"/>
                <w:color w:val="000000"/>
                <w:sz w:val="24"/>
                <w:lang w:val="ru-RU"/>
              </w:rPr>
              <w:t>Растительная клетка, ее изучение. Лабораторная работа «Изучение микроскоп</w:t>
            </w:r>
            <w:r w:rsidR="00673FE9">
              <w:rPr>
                <w:rFonts w:ascii="Times New Roman" w:hAnsi="Times New Roman"/>
                <w:color w:val="000000"/>
                <w:sz w:val="24"/>
                <w:lang w:val="ru-RU"/>
              </w:rPr>
              <w:t>.</w:t>
            </w:r>
            <w:r w:rsidRPr="003C4BF9">
              <w:rPr>
                <w:rFonts w:ascii="Times New Roman" w:hAnsi="Times New Roman"/>
                <w:color w:val="000000"/>
                <w:sz w:val="24"/>
                <w:lang w:val="ru-RU"/>
              </w:rPr>
              <w:t xml:space="preserve"> строения листа водного растения элодеи»</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0</w:t>
              </w:r>
              <w:r>
                <w:rPr>
                  <w:rFonts w:ascii="Times New Roman" w:hAnsi="Times New Roman"/>
                  <w:color w:val="0000FF"/>
                  <w:u w:val="single"/>
                </w:rPr>
                <w:t>fde</w:t>
              </w:r>
            </w:hyperlink>
          </w:p>
        </w:tc>
      </w:tr>
      <w:tr w:rsidR="00A278E0">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5</w:t>
            </w:r>
          </w:p>
        </w:tc>
        <w:tc>
          <w:tcPr>
            <w:tcW w:w="3344" w:type="dxa"/>
            <w:tcMar>
              <w:top w:w="50" w:type="dxa"/>
              <w:left w:w="100" w:type="dxa"/>
            </w:tcMar>
            <w:vAlign w:val="center"/>
          </w:tcPr>
          <w:p w:rsidR="00A278E0" w:rsidRPr="003C4BF9" w:rsidRDefault="003C4BF9" w:rsidP="006E0303">
            <w:pPr>
              <w:spacing w:after="0"/>
              <w:ind w:left="135"/>
              <w:rPr>
                <w:lang w:val="ru-RU"/>
              </w:rPr>
            </w:pPr>
            <w:r w:rsidRPr="003C4BF9">
              <w:rPr>
                <w:rFonts w:ascii="Times New Roman" w:hAnsi="Times New Roman"/>
                <w:color w:val="000000"/>
                <w:sz w:val="24"/>
                <w:lang w:val="ru-RU"/>
              </w:rPr>
              <w:t>Хим</w:t>
            </w:r>
            <w:r w:rsidR="00D5693A">
              <w:rPr>
                <w:rFonts w:ascii="Times New Roman" w:hAnsi="Times New Roman"/>
                <w:color w:val="000000"/>
                <w:sz w:val="24"/>
                <w:lang w:val="ru-RU"/>
              </w:rPr>
              <w:t>.</w:t>
            </w:r>
            <w:r w:rsidRPr="003C4BF9">
              <w:rPr>
                <w:rFonts w:ascii="Times New Roman" w:hAnsi="Times New Roman"/>
                <w:color w:val="000000"/>
                <w:sz w:val="24"/>
                <w:lang w:val="ru-RU"/>
              </w:rPr>
              <w:t xml:space="preserve"> состав клетки. Лабораторная работа «Обнаружение неорг</w:t>
            </w:r>
            <w:r w:rsidR="006E0303">
              <w:rPr>
                <w:rFonts w:ascii="Times New Roman" w:hAnsi="Times New Roman"/>
                <w:color w:val="000000"/>
                <w:sz w:val="24"/>
                <w:lang w:val="ru-RU"/>
              </w:rPr>
              <w:t>.</w:t>
            </w:r>
            <w:r w:rsidRPr="003C4BF9">
              <w:rPr>
                <w:rFonts w:ascii="Times New Roman" w:hAnsi="Times New Roman"/>
                <w:color w:val="000000"/>
                <w:sz w:val="24"/>
                <w:lang w:val="ru-RU"/>
              </w:rPr>
              <w:t xml:space="preserve"> и органических веществ в растении»</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A278E0" w:rsidRDefault="00A278E0">
            <w:pPr>
              <w:spacing w:after="0"/>
              <w:ind w:left="135"/>
            </w:pPr>
          </w:p>
        </w:tc>
      </w:tr>
      <w:tr w:rsidR="00A278E0">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6</w:t>
            </w:r>
          </w:p>
        </w:tc>
        <w:tc>
          <w:tcPr>
            <w:tcW w:w="3344" w:type="dxa"/>
            <w:tcMar>
              <w:top w:w="50" w:type="dxa"/>
              <w:left w:w="100" w:type="dxa"/>
            </w:tcMar>
            <w:vAlign w:val="center"/>
          </w:tcPr>
          <w:p w:rsidR="00A278E0" w:rsidRDefault="003C4BF9">
            <w:pPr>
              <w:spacing w:after="0"/>
              <w:ind w:left="135"/>
            </w:pPr>
            <w:r>
              <w:rPr>
                <w:rFonts w:ascii="Times New Roman" w:hAnsi="Times New Roman"/>
                <w:color w:val="000000"/>
                <w:sz w:val="24"/>
              </w:rPr>
              <w:t>Жизнедеятельность клетки КОНТРОЛЬНАЯ РАБОТА</w:t>
            </w:r>
          </w:p>
        </w:tc>
        <w:tc>
          <w:tcPr>
            <w:tcW w:w="79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A278E0" w:rsidRDefault="00A278E0">
            <w:pPr>
              <w:spacing w:after="0"/>
              <w:ind w:left="135"/>
            </w:pPr>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7</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115</w:t>
              </w:r>
              <w:r>
                <w:rPr>
                  <w:rFonts w:ascii="Times New Roman" w:hAnsi="Times New Roman"/>
                  <w:color w:val="0000FF"/>
                  <w:u w:val="single"/>
                </w:rPr>
                <w:t>a</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8</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Органы растений. Лабораторная </w:t>
            </w:r>
            <w:r w:rsidRPr="003C4BF9">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12</w:t>
              </w:r>
              <w:r>
                <w:rPr>
                  <w:rFonts w:ascii="Times New Roman" w:hAnsi="Times New Roman"/>
                  <w:color w:val="0000FF"/>
                  <w:u w:val="single"/>
                </w:rPr>
                <w:t>ae</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3</w:t>
              </w:r>
              <w:r>
                <w:rPr>
                  <w:rFonts w:ascii="Times New Roman" w:hAnsi="Times New Roman"/>
                  <w:color w:val="0000FF"/>
                  <w:u w:val="single"/>
                </w:rPr>
                <w:t>cca</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10</w:t>
            </w:r>
          </w:p>
        </w:tc>
        <w:tc>
          <w:tcPr>
            <w:tcW w:w="3344" w:type="dxa"/>
            <w:tcMar>
              <w:top w:w="50" w:type="dxa"/>
              <w:left w:w="100" w:type="dxa"/>
            </w:tcMar>
            <w:vAlign w:val="center"/>
          </w:tcPr>
          <w:p w:rsidR="00A278E0" w:rsidRDefault="003C4BF9">
            <w:pPr>
              <w:spacing w:after="0"/>
              <w:ind w:left="135"/>
            </w:pPr>
            <w:r w:rsidRPr="003C4BF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1402</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11</w:t>
            </w:r>
          </w:p>
        </w:tc>
        <w:tc>
          <w:tcPr>
            <w:tcW w:w="3344" w:type="dxa"/>
            <w:tcMar>
              <w:top w:w="50" w:type="dxa"/>
              <w:left w:w="100" w:type="dxa"/>
            </w:tcMar>
            <w:vAlign w:val="center"/>
          </w:tcPr>
          <w:p w:rsidR="00A278E0" w:rsidRDefault="003C4BF9">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197</w:t>
              </w:r>
              <w:r>
                <w:rPr>
                  <w:rFonts w:ascii="Times New Roman" w:hAnsi="Times New Roman"/>
                  <w:color w:val="0000FF"/>
                  <w:u w:val="single"/>
                </w:rPr>
                <w:t>a</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12</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1</w:t>
              </w:r>
              <w:r>
                <w:rPr>
                  <w:rFonts w:ascii="Times New Roman" w:hAnsi="Times New Roman"/>
                  <w:color w:val="0000FF"/>
                  <w:u w:val="single"/>
                </w:rPr>
                <w:t>c</w:t>
              </w:r>
              <w:r w:rsidRPr="003C4BF9">
                <w:rPr>
                  <w:rFonts w:ascii="Times New Roman" w:hAnsi="Times New Roman"/>
                  <w:color w:val="0000FF"/>
                  <w:u w:val="single"/>
                  <w:lang w:val="ru-RU"/>
                </w:rPr>
                <w:t>90</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13</w:t>
            </w:r>
          </w:p>
        </w:tc>
        <w:tc>
          <w:tcPr>
            <w:tcW w:w="3344" w:type="dxa"/>
            <w:tcMar>
              <w:top w:w="50" w:type="dxa"/>
              <w:left w:w="100" w:type="dxa"/>
            </w:tcMar>
            <w:vAlign w:val="center"/>
          </w:tcPr>
          <w:p w:rsidR="00A278E0" w:rsidRPr="003C4BF9" w:rsidRDefault="003C4BF9" w:rsidP="006E0303">
            <w:pPr>
              <w:spacing w:after="0"/>
              <w:ind w:left="135"/>
              <w:rPr>
                <w:lang w:val="ru-RU"/>
              </w:rPr>
            </w:pPr>
            <w:r w:rsidRPr="003C4BF9">
              <w:rPr>
                <w:rFonts w:ascii="Times New Roman" w:hAnsi="Times New Roman"/>
                <w:color w:val="000000"/>
                <w:sz w:val="24"/>
                <w:lang w:val="ru-RU"/>
              </w:rPr>
              <w:t>Строение стебля. Лабораторная работа «Рассматривание микроскоп</w:t>
            </w:r>
            <w:r w:rsidR="006E0303">
              <w:rPr>
                <w:rFonts w:ascii="Times New Roman" w:hAnsi="Times New Roman"/>
                <w:color w:val="000000"/>
                <w:sz w:val="24"/>
                <w:lang w:val="ru-RU"/>
              </w:rPr>
              <w:t>.</w:t>
            </w:r>
            <w:r w:rsidRPr="003C4BF9">
              <w:rPr>
                <w:rFonts w:ascii="Times New Roman" w:hAnsi="Times New Roman"/>
                <w:color w:val="000000"/>
                <w:sz w:val="24"/>
                <w:lang w:val="ru-RU"/>
              </w:rPr>
              <w:t xml:space="preserve"> строения ветки дерева </w:t>
            </w:r>
            <w:r w:rsidRPr="003C4BF9">
              <w:rPr>
                <w:rFonts w:ascii="Times New Roman" w:hAnsi="Times New Roman"/>
                <w:color w:val="000000"/>
                <w:sz w:val="24"/>
                <w:lang w:val="ru-RU"/>
              </w:rPr>
              <w:lastRenderedPageBreak/>
              <w:t>(на готовом микропрепарате)»</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28</w:t>
              </w:r>
              <w:r>
                <w:rPr>
                  <w:rFonts w:ascii="Times New Roman" w:hAnsi="Times New Roman"/>
                  <w:color w:val="0000FF"/>
                  <w:u w:val="single"/>
                </w:rPr>
                <w:t>ca</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1</w:t>
              </w:r>
              <w:r>
                <w:rPr>
                  <w:rFonts w:ascii="Times New Roman" w:hAnsi="Times New Roman"/>
                  <w:color w:val="0000FF"/>
                  <w:u w:val="single"/>
                </w:rPr>
                <w:t>e</w:t>
              </w:r>
              <w:r w:rsidRPr="003C4BF9">
                <w:rPr>
                  <w:rFonts w:ascii="Times New Roman" w:hAnsi="Times New Roman"/>
                  <w:color w:val="0000FF"/>
                  <w:u w:val="single"/>
                  <w:lang w:val="ru-RU"/>
                </w:rPr>
                <w:t>98</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15</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2</w:t>
              </w:r>
              <w:r>
                <w:rPr>
                  <w:rFonts w:ascii="Times New Roman" w:hAnsi="Times New Roman"/>
                  <w:color w:val="0000FF"/>
                  <w:u w:val="single"/>
                </w:rPr>
                <w:t>c</w:t>
              </w:r>
              <w:r w:rsidRPr="003C4BF9">
                <w:rPr>
                  <w:rFonts w:ascii="Times New Roman" w:hAnsi="Times New Roman"/>
                  <w:color w:val="0000FF"/>
                  <w:u w:val="single"/>
                  <w:lang w:val="ru-RU"/>
                </w:rPr>
                <w:t>08</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16</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3842</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17</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3842</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18</w:t>
            </w:r>
          </w:p>
        </w:tc>
        <w:tc>
          <w:tcPr>
            <w:tcW w:w="3344" w:type="dxa"/>
            <w:tcMar>
              <w:top w:w="50" w:type="dxa"/>
              <w:left w:w="100" w:type="dxa"/>
            </w:tcMar>
            <w:vAlign w:val="center"/>
          </w:tcPr>
          <w:p w:rsidR="00A278E0" w:rsidRDefault="003C4BF9">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3</w:t>
              </w:r>
              <w:r>
                <w:rPr>
                  <w:rFonts w:ascii="Times New Roman" w:hAnsi="Times New Roman"/>
                  <w:color w:val="0000FF"/>
                  <w:u w:val="single"/>
                </w:rPr>
                <w:t>b</w:t>
              </w:r>
              <w:r w:rsidRPr="003C4BF9">
                <w:rPr>
                  <w:rFonts w:ascii="Times New Roman" w:hAnsi="Times New Roman"/>
                  <w:color w:val="0000FF"/>
                  <w:u w:val="single"/>
                  <w:lang w:val="ru-RU"/>
                </w:rPr>
                <w:t>4</w:t>
              </w:r>
              <w:r>
                <w:rPr>
                  <w:rFonts w:ascii="Times New Roman" w:hAnsi="Times New Roman"/>
                  <w:color w:val="0000FF"/>
                  <w:u w:val="single"/>
                </w:rPr>
                <w:t>e</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19</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Распространение плодов и семян в природе КОНТРОЛЬНАЯ РАБОТА</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3</w:t>
              </w:r>
              <w:r>
                <w:rPr>
                  <w:rFonts w:ascii="Times New Roman" w:hAnsi="Times New Roman"/>
                  <w:color w:val="0000FF"/>
                  <w:u w:val="single"/>
                </w:rPr>
                <w:t>b</w:t>
              </w:r>
              <w:r w:rsidRPr="003C4BF9">
                <w:rPr>
                  <w:rFonts w:ascii="Times New Roman" w:hAnsi="Times New Roman"/>
                  <w:color w:val="0000FF"/>
                  <w:u w:val="single"/>
                  <w:lang w:val="ru-RU"/>
                </w:rPr>
                <w:t>4</w:t>
              </w:r>
              <w:r>
                <w:rPr>
                  <w:rFonts w:ascii="Times New Roman" w:hAnsi="Times New Roman"/>
                  <w:color w:val="0000FF"/>
                  <w:u w:val="single"/>
                </w:rPr>
                <w:t>e</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20</w:t>
            </w:r>
          </w:p>
        </w:tc>
        <w:tc>
          <w:tcPr>
            <w:tcW w:w="3344" w:type="dxa"/>
            <w:tcMar>
              <w:top w:w="50" w:type="dxa"/>
              <w:left w:w="100" w:type="dxa"/>
            </w:tcMar>
            <w:vAlign w:val="center"/>
          </w:tcPr>
          <w:p w:rsidR="00A278E0" w:rsidRDefault="003C4BF9">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2550</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21</w:t>
            </w:r>
          </w:p>
        </w:tc>
        <w:tc>
          <w:tcPr>
            <w:tcW w:w="3344" w:type="dxa"/>
            <w:tcMar>
              <w:top w:w="50" w:type="dxa"/>
              <w:left w:w="100" w:type="dxa"/>
            </w:tcMar>
            <w:vAlign w:val="center"/>
          </w:tcPr>
          <w:p w:rsidR="00A278E0" w:rsidRDefault="003C4BF9">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1</w:t>
              </w:r>
              <w:r>
                <w:rPr>
                  <w:rFonts w:ascii="Times New Roman" w:hAnsi="Times New Roman"/>
                  <w:color w:val="0000FF"/>
                  <w:u w:val="single"/>
                </w:rPr>
                <w:t>b</w:t>
              </w:r>
              <w:r w:rsidRPr="003C4BF9">
                <w:rPr>
                  <w:rFonts w:ascii="Times New Roman" w:hAnsi="Times New Roman"/>
                  <w:color w:val="0000FF"/>
                  <w:u w:val="single"/>
                  <w:lang w:val="ru-RU"/>
                </w:rPr>
                <w:t>00</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22</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Фотосинтез. Практическая работа «Наблюдение процесса выделения </w:t>
            </w:r>
            <w:r w:rsidRPr="003C4BF9">
              <w:rPr>
                <w:rFonts w:ascii="Times New Roman" w:hAnsi="Times New Roman"/>
                <w:color w:val="000000"/>
                <w:sz w:val="24"/>
                <w:lang w:val="ru-RU"/>
              </w:rPr>
              <w:lastRenderedPageBreak/>
              <w:t>кислорода на свету аквариумными растениями»</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2028</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2028</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24</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21</w:t>
              </w:r>
              <w:r>
                <w:rPr>
                  <w:rFonts w:ascii="Times New Roman" w:hAnsi="Times New Roman"/>
                  <w:color w:val="0000FF"/>
                  <w:u w:val="single"/>
                </w:rPr>
                <w:t>c</w:t>
              </w:r>
              <w:r w:rsidRPr="003C4BF9">
                <w:rPr>
                  <w:rFonts w:ascii="Times New Roman" w:hAnsi="Times New Roman"/>
                  <w:color w:val="0000FF"/>
                  <w:u w:val="single"/>
                  <w:lang w:val="ru-RU"/>
                </w:rPr>
                <w:t>2</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25</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2320</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26</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2</w:t>
              </w:r>
              <w:r>
                <w:rPr>
                  <w:rFonts w:ascii="Times New Roman" w:hAnsi="Times New Roman"/>
                  <w:color w:val="0000FF"/>
                  <w:u w:val="single"/>
                </w:rPr>
                <w:t>c</w:t>
              </w:r>
              <w:r w:rsidRPr="003C4BF9">
                <w:rPr>
                  <w:rFonts w:ascii="Times New Roman" w:hAnsi="Times New Roman"/>
                  <w:color w:val="0000FF"/>
                  <w:u w:val="single"/>
                  <w:lang w:val="ru-RU"/>
                </w:rPr>
                <w:t>08</w:t>
              </w:r>
            </w:hyperlink>
          </w:p>
        </w:tc>
      </w:tr>
      <w:tr w:rsidR="00A278E0">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27</w:t>
            </w:r>
          </w:p>
        </w:tc>
        <w:tc>
          <w:tcPr>
            <w:tcW w:w="3344" w:type="dxa"/>
            <w:tcMar>
              <w:top w:w="50" w:type="dxa"/>
              <w:left w:w="100" w:type="dxa"/>
            </w:tcMar>
            <w:vAlign w:val="center"/>
          </w:tcPr>
          <w:p w:rsidR="00A278E0" w:rsidRDefault="003C4BF9">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Default="00A278E0">
            <w:pPr>
              <w:spacing w:after="0"/>
              <w:ind w:left="135"/>
            </w:pPr>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28</w:t>
            </w:r>
          </w:p>
        </w:tc>
        <w:tc>
          <w:tcPr>
            <w:tcW w:w="3344" w:type="dxa"/>
            <w:tcMar>
              <w:top w:w="50" w:type="dxa"/>
              <w:left w:w="100" w:type="dxa"/>
            </w:tcMar>
            <w:vAlign w:val="center"/>
          </w:tcPr>
          <w:p w:rsidR="00A278E0" w:rsidRPr="003C4BF9" w:rsidRDefault="003C4BF9" w:rsidP="006E0303">
            <w:pPr>
              <w:spacing w:after="0"/>
              <w:ind w:left="135"/>
              <w:rPr>
                <w:lang w:val="ru-RU"/>
              </w:rPr>
            </w:pPr>
            <w:r w:rsidRPr="003C4BF9">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r w:rsidR="006E0303">
              <w:rPr>
                <w:rFonts w:ascii="Times New Roman" w:hAnsi="Times New Roman"/>
                <w:color w:val="000000"/>
                <w:sz w:val="24"/>
                <w:lang w:val="ru-RU"/>
              </w:rPr>
              <w:t>ВПР</w:t>
            </w:r>
            <w:r w:rsidRPr="003C4BF9">
              <w:rPr>
                <w:rFonts w:ascii="Times New Roman" w:hAnsi="Times New Roman"/>
                <w:color w:val="000000"/>
                <w:sz w:val="24"/>
                <w:lang w:val="ru-RU"/>
              </w:rPr>
              <w:t xml:space="preserve"> при проведении с использованием компьютера</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3</w:t>
              </w:r>
              <w:r>
                <w:rPr>
                  <w:rFonts w:ascii="Times New Roman" w:hAnsi="Times New Roman"/>
                  <w:color w:val="0000FF"/>
                  <w:u w:val="single"/>
                </w:rPr>
                <w:t>cca</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29</w:t>
            </w:r>
          </w:p>
        </w:tc>
        <w:tc>
          <w:tcPr>
            <w:tcW w:w="3344" w:type="dxa"/>
            <w:tcMar>
              <w:top w:w="50" w:type="dxa"/>
              <w:left w:w="100" w:type="dxa"/>
            </w:tcMar>
            <w:vAlign w:val="center"/>
          </w:tcPr>
          <w:p w:rsidR="00A278E0" w:rsidRPr="003C4BF9" w:rsidRDefault="003C4BF9" w:rsidP="006E0303">
            <w:pPr>
              <w:spacing w:after="0"/>
              <w:ind w:left="135"/>
              <w:rPr>
                <w:lang w:val="ru-RU"/>
              </w:rPr>
            </w:pPr>
            <w:r w:rsidRPr="003C4BF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w:t>
            </w:r>
            <w:r w:rsidR="006E0303">
              <w:rPr>
                <w:rFonts w:ascii="Times New Roman" w:hAnsi="Times New Roman"/>
                <w:color w:val="000000"/>
                <w:sz w:val="24"/>
                <w:lang w:val="ru-RU"/>
              </w:rPr>
              <w:t>ПР</w:t>
            </w:r>
            <w:r w:rsidRPr="003C4BF9">
              <w:rPr>
                <w:rFonts w:ascii="Times New Roman" w:hAnsi="Times New Roman"/>
                <w:color w:val="000000"/>
                <w:sz w:val="24"/>
                <w:lang w:val="ru-RU"/>
              </w:rPr>
              <w:t xml:space="preserve"> при проведении на бумажном носителе</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2</w:t>
              </w:r>
              <w:r>
                <w:rPr>
                  <w:rFonts w:ascii="Times New Roman" w:hAnsi="Times New Roman"/>
                  <w:color w:val="0000FF"/>
                  <w:u w:val="single"/>
                </w:rPr>
                <w:t>fb</w:t>
              </w:r>
              <w:r w:rsidRPr="003C4BF9">
                <w:rPr>
                  <w:rFonts w:ascii="Times New Roman" w:hAnsi="Times New Roman"/>
                  <w:color w:val="0000FF"/>
                  <w:u w:val="single"/>
                  <w:lang w:val="ru-RU"/>
                </w:rPr>
                <w:t>4</w:t>
              </w:r>
            </w:hyperlink>
          </w:p>
        </w:tc>
      </w:tr>
      <w:tr w:rsidR="00A278E0">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Default="00A278E0">
            <w:pPr>
              <w:spacing w:after="0"/>
              <w:ind w:left="135"/>
            </w:pPr>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31</w:t>
            </w:r>
          </w:p>
        </w:tc>
        <w:tc>
          <w:tcPr>
            <w:tcW w:w="3344" w:type="dxa"/>
            <w:tcMar>
              <w:top w:w="50" w:type="dxa"/>
              <w:left w:w="100" w:type="dxa"/>
            </w:tcMar>
            <w:vAlign w:val="center"/>
          </w:tcPr>
          <w:p w:rsidR="00A278E0" w:rsidRDefault="003C4BF9">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3842</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32</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Образование плодов и семян КОНТРОЛЬНАЯ РАБОТА</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39</w:t>
              </w:r>
              <w:r>
                <w:rPr>
                  <w:rFonts w:ascii="Times New Roman" w:hAnsi="Times New Roman"/>
                  <w:color w:val="0000FF"/>
                  <w:u w:val="single"/>
                </w:rPr>
                <w:t>c</w:t>
              </w:r>
              <w:r w:rsidRPr="003C4BF9">
                <w:rPr>
                  <w:rFonts w:ascii="Times New Roman" w:hAnsi="Times New Roman"/>
                  <w:color w:val="0000FF"/>
                  <w:u w:val="single"/>
                  <w:lang w:val="ru-RU"/>
                </w:rPr>
                <w:t>8</w:t>
              </w:r>
            </w:hyperlink>
          </w:p>
        </w:tc>
      </w:tr>
      <w:tr w:rsidR="00A278E0" w:rsidRPr="002B134A">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33</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34</w:t>
              </w:r>
              <w:r>
                <w:rPr>
                  <w:rFonts w:ascii="Times New Roman" w:hAnsi="Times New Roman"/>
                  <w:color w:val="0000FF"/>
                  <w:u w:val="single"/>
                </w:rPr>
                <w:t>d</w:t>
              </w:r>
              <w:r w:rsidRPr="003C4BF9">
                <w:rPr>
                  <w:rFonts w:ascii="Times New Roman" w:hAnsi="Times New Roman"/>
                  <w:color w:val="0000FF"/>
                  <w:u w:val="single"/>
                  <w:lang w:val="ru-RU"/>
                </w:rPr>
                <w:t>2</w:t>
              </w:r>
            </w:hyperlink>
          </w:p>
        </w:tc>
      </w:tr>
      <w:tr w:rsidR="00A278E0">
        <w:trPr>
          <w:trHeight w:val="144"/>
          <w:tblCellSpacing w:w="20" w:type="nil"/>
        </w:trPr>
        <w:tc>
          <w:tcPr>
            <w:tcW w:w="357" w:type="dxa"/>
            <w:tcMar>
              <w:top w:w="50" w:type="dxa"/>
              <w:left w:w="100" w:type="dxa"/>
            </w:tcMar>
            <w:vAlign w:val="center"/>
          </w:tcPr>
          <w:p w:rsidR="00A278E0" w:rsidRDefault="003C4BF9">
            <w:pPr>
              <w:spacing w:after="0"/>
            </w:pPr>
            <w:r>
              <w:rPr>
                <w:rFonts w:ascii="Times New Roman" w:hAnsi="Times New Roman"/>
                <w:color w:val="000000"/>
                <w:sz w:val="24"/>
              </w:rPr>
              <w:t>34</w:t>
            </w:r>
          </w:p>
        </w:tc>
        <w:tc>
          <w:tcPr>
            <w:tcW w:w="3344"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278E0" w:rsidRDefault="00A278E0">
            <w:pPr>
              <w:spacing w:after="0"/>
              <w:ind w:left="135"/>
              <w:jc w:val="center"/>
            </w:pPr>
          </w:p>
        </w:tc>
        <w:tc>
          <w:tcPr>
            <w:tcW w:w="1589" w:type="dxa"/>
            <w:tcMar>
              <w:top w:w="50" w:type="dxa"/>
              <w:left w:w="100" w:type="dxa"/>
            </w:tcMar>
            <w:vAlign w:val="center"/>
          </w:tcPr>
          <w:p w:rsidR="00A278E0" w:rsidRDefault="00A278E0">
            <w:pPr>
              <w:spacing w:after="0"/>
              <w:ind w:left="135"/>
              <w:jc w:val="center"/>
            </w:pPr>
          </w:p>
        </w:tc>
        <w:tc>
          <w:tcPr>
            <w:tcW w:w="1223" w:type="dxa"/>
            <w:tcMar>
              <w:top w:w="50" w:type="dxa"/>
              <w:left w:w="100" w:type="dxa"/>
            </w:tcMar>
            <w:vAlign w:val="center"/>
          </w:tcPr>
          <w:p w:rsidR="00A278E0" w:rsidRDefault="00A278E0">
            <w:pPr>
              <w:spacing w:after="0"/>
              <w:ind w:left="135"/>
            </w:pPr>
          </w:p>
        </w:tc>
        <w:tc>
          <w:tcPr>
            <w:tcW w:w="1935" w:type="dxa"/>
            <w:tcMar>
              <w:top w:w="50" w:type="dxa"/>
              <w:left w:w="100" w:type="dxa"/>
            </w:tcMar>
            <w:vAlign w:val="center"/>
          </w:tcPr>
          <w:p w:rsidR="00A278E0" w:rsidRDefault="00A278E0">
            <w:pPr>
              <w:spacing w:after="0"/>
              <w:ind w:left="135"/>
            </w:pPr>
          </w:p>
        </w:tc>
      </w:tr>
      <w:tr w:rsidR="00A278E0">
        <w:trPr>
          <w:trHeight w:val="144"/>
          <w:tblCellSpacing w:w="20" w:type="nil"/>
        </w:trPr>
        <w:tc>
          <w:tcPr>
            <w:tcW w:w="0" w:type="auto"/>
            <w:gridSpan w:val="2"/>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278E0" w:rsidRDefault="00A278E0"/>
        </w:tc>
      </w:tr>
    </w:tbl>
    <w:p w:rsidR="00A278E0" w:rsidRDefault="00A278E0">
      <w:pPr>
        <w:sectPr w:rsidR="00A278E0">
          <w:pgSz w:w="16383" w:h="11906" w:orient="landscape"/>
          <w:pgMar w:top="1134" w:right="850" w:bottom="1134" w:left="1701" w:header="720" w:footer="720" w:gutter="0"/>
          <w:cols w:space="720"/>
        </w:sectPr>
      </w:pPr>
    </w:p>
    <w:p w:rsidR="00A278E0" w:rsidRDefault="003C4B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079"/>
        <w:gridCol w:w="1097"/>
        <w:gridCol w:w="1841"/>
        <w:gridCol w:w="1910"/>
        <w:gridCol w:w="1423"/>
        <w:gridCol w:w="2873"/>
      </w:tblGrid>
      <w:tr w:rsidR="00673FE9">
        <w:trPr>
          <w:trHeight w:val="144"/>
          <w:tblCellSpacing w:w="20" w:type="nil"/>
        </w:trPr>
        <w:tc>
          <w:tcPr>
            <w:tcW w:w="334"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 п/п </w:t>
            </w:r>
          </w:p>
          <w:p w:rsidR="00A278E0" w:rsidRDefault="00A278E0">
            <w:pPr>
              <w:spacing w:after="0"/>
              <w:ind w:left="135"/>
            </w:pPr>
          </w:p>
        </w:tc>
        <w:tc>
          <w:tcPr>
            <w:tcW w:w="3696"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Тема урока </w:t>
            </w:r>
          </w:p>
          <w:p w:rsidR="00A278E0" w:rsidRDefault="00A278E0">
            <w:pPr>
              <w:spacing w:after="0"/>
              <w:ind w:left="135"/>
            </w:pPr>
          </w:p>
        </w:tc>
        <w:tc>
          <w:tcPr>
            <w:tcW w:w="0" w:type="auto"/>
            <w:gridSpan w:val="3"/>
            <w:tcMar>
              <w:top w:w="50" w:type="dxa"/>
              <w:left w:w="100" w:type="dxa"/>
            </w:tcMar>
            <w:vAlign w:val="center"/>
          </w:tcPr>
          <w:p w:rsidR="00A278E0" w:rsidRDefault="003C4BF9">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Дата изучения </w:t>
            </w:r>
          </w:p>
          <w:p w:rsidR="00A278E0" w:rsidRDefault="00A278E0">
            <w:pPr>
              <w:spacing w:after="0"/>
              <w:ind w:left="135"/>
            </w:pPr>
          </w:p>
        </w:tc>
        <w:tc>
          <w:tcPr>
            <w:tcW w:w="1890"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Электронные цифровые образовательные ресурсы </w:t>
            </w:r>
          </w:p>
          <w:p w:rsidR="00A278E0" w:rsidRDefault="00A278E0">
            <w:pPr>
              <w:spacing w:after="0"/>
              <w:ind w:left="135"/>
            </w:pPr>
          </w:p>
        </w:tc>
      </w:tr>
      <w:tr w:rsidR="00673FE9">
        <w:trPr>
          <w:trHeight w:val="144"/>
          <w:tblCellSpacing w:w="20" w:type="nil"/>
        </w:trPr>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c>
          <w:tcPr>
            <w:tcW w:w="756"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Всего </w:t>
            </w:r>
          </w:p>
          <w:p w:rsidR="00A278E0" w:rsidRDefault="00A278E0">
            <w:pPr>
              <w:spacing w:after="0"/>
              <w:ind w:left="135"/>
            </w:pPr>
          </w:p>
        </w:tc>
        <w:tc>
          <w:tcPr>
            <w:tcW w:w="1442"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Контрольные работы </w:t>
            </w:r>
          </w:p>
          <w:p w:rsidR="00A278E0" w:rsidRDefault="00A278E0">
            <w:pPr>
              <w:spacing w:after="0"/>
              <w:ind w:left="135"/>
            </w:pPr>
          </w:p>
        </w:tc>
        <w:tc>
          <w:tcPr>
            <w:tcW w:w="1547"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Практические работы </w:t>
            </w:r>
          </w:p>
          <w:p w:rsidR="00A278E0" w:rsidRDefault="00A278E0">
            <w:pPr>
              <w:spacing w:after="0"/>
              <w:ind w:left="135"/>
            </w:pPr>
          </w:p>
        </w:tc>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4314</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449</w:t>
              </w:r>
              <w:r>
                <w:rPr>
                  <w:rFonts w:ascii="Times New Roman" w:hAnsi="Times New Roman"/>
                  <w:color w:val="0000FF"/>
                  <w:u w:val="single"/>
                </w:rPr>
                <w:t>a</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w:t>
            </w:r>
          </w:p>
        </w:tc>
        <w:tc>
          <w:tcPr>
            <w:tcW w:w="3696" w:type="dxa"/>
            <w:tcMar>
              <w:top w:w="50" w:type="dxa"/>
              <w:left w:w="100" w:type="dxa"/>
            </w:tcMar>
            <w:vAlign w:val="center"/>
          </w:tcPr>
          <w:p w:rsidR="00A278E0" w:rsidRPr="003C4BF9" w:rsidRDefault="003C4BF9" w:rsidP="00673FE9">
            <w:pPr>
              <w:spacing w:after="0"/>
              <w:ind w:left="135"/>
              <w:rPr>
                <w:lang w:val="ru-RU"/>
              </w:rPr>
            </w:pPr>
            <w:r w:rsidRPr="003C4BF9">
              <w:rPr>
                <w:rFonts w:ascii="Times New Roman" w:hAnsi="Times New Roman"/>
                <w:color w:val="000000"/>
                <w:sz w:val="24"/>
                <w:lang w:val="ru-RU"/>
              </w:rPr>
              <w:t>Низшие растения. Общая хар</w:t>
            </w:r>
            <w:r w:rsidR="00673FE9">
              <w:rPr>
                <w:rFonts w:ascii="Times New Roman" w:hAnsi="Times New Roman"/>
                <w:color w:val="000000"/>
                <w:sz w:val="24"/>
                <w:lang w:val="ru-RU"/>
              </w:rPr>
              <w:t>-</w:t>
            </w:r>
            <w:r w:rsidRPr="003C4BF9">
              <w:rPr>
                <w:rFonts w:ascii="Times New Roman" w:hAnsi="Times New Roman"/>
                <w:color w:val="000000"/>
                <w:sz w:val="24"/>
                <w:lang w:val="ru-RU"/>
              </w:rPr>
              <w:t>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46</w:t>
              </w:r>
              <w:r>
                <w:rPr>
                  <w:rFonts w:ascii="Times New Roman" w:hAnsi="Times New Roman"/>
                  <w:color w:val="0000FF"/>
                  <w:u w:val="single"/>
                </w:rPr>
                <w:t>a</w:t>
              </w:r>
              <w:r w:rsidRPr="003C4BF9">
                <w:rPr>
                  <w:rFonts w:ascii="Times New Roman" w:hAnsi="Times New Roman"/>
                  <w:color w:val="0000FF"/>
                  <w:u w:val="single"/>
                  <w:lang w:val="ru-RU"/>
                </w:rPr>
                <w:t>2</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4</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4832</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5</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499</w:t>
              </w:r>
              <w:r>
                <w:rPr>
                  <w:rFonts w:ascii="Times New Roman" w:hAnsi="Times New Roman"/>
                  <w:color w:val="0000FF"/>
                  <w:u w:val="single"/>
                </w:rPr>
                <w:t>a</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6</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4</w:t>
              </w:r>
              <w:r>
                <w:rPr>
                  <w:rFonts w:ascii="Times New Roman" w:hAnsi="Times New Roman"/>
                  <w:color w:val="0000FF"/>
                  <w:u w:val="single"/>
                </w:rPr>
                <w:t>fc</w:t>
              </w:r>
              <w:r w:rsidRPr="003C4BF9">
                <w:rPr>
                  <w:rFonts w:ascii="Times New Roman" w:hAnsi="Times New Roman"/>
                  <w:color w:val="0000FF"/>
                  <w:u w:val="single"/>
                  <w:lang w:val="ru-RU"/>
                </w:rPr>
                <w:t>6</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7</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3C4BF9">
              <w:rPr>
                <w:rFonts w:ascii="Times New Roman" w:hAnsi="Times New Roman"/>
                <w:color w:val="000000"/>
                <w:sz w:val="24"/>
                <w:lang w:val="ru-RU"/>
              </w:rPr>
              <w:lastRenderedPageBreak/>
              <w:t>(на местных видах)»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17.10.2024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4</w:t>
              </w:r>
              <w:r>
                <w:rPr>
                  <w:rFonts w:ascii="Times New Roman" w:hAnsi="Times New Roman"/>
                  <w:color w:val="0000FF"/>
                  <w:u w:val="single"/>
                </w:rPr>
                <w:t>b</w:t>
              </w:r>
              <w:r w:rsidRPr="003C4BF9">
                <w:rPr>
                  <w:rFonts w:ascii="Times New Roman" w:hAnsi="Times New Roman"/>
                  <w:color w:val="0000FF"/>
                  <w:u w:val="single"/>
                  <w:lang w:val="ru-RU"/>
                </w:rPr>
                <w:t>02</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278E0" w:rsidRPr="003C4BF9" w:rsidRDefault="003C4BF9" w:rsidP="00673FE9">
            <w:pPr>
              <w:spacing w:after="0"/>
              <w:ind w:left="135"/>
              <w:rPr>
                <w:lang w:val="ru-RU"/>
              </w:rPr>
            </w:pPr>
            <w:r w:rsidRPr="003C4BF9">
              <w:rPr>
                <w:rFonts w:ascii="Times New Roman" w:hAnsi="Times New Roman"/>
                <w:color w:val="000000"/>
                <w:sz w:val="24"/>
                <w:lang w:val="ru-RU"/>
              </w:rPr>
              <w:t>Цикл развития мхов. Роль мхов в природе и де</w:t>
            </w:r>
            <w:r w:rsidR="00673FE9">
              <w:rPr>
                <w:rFonts w:ascii="Times New Roman" w:hAnsi="Times New Roman"/>
                <w:color w:val="000000"/>
                <w:sz w:val="24"/>
                <w:lang w:val="ru-RU"/>
              </w:rPr>
              <w:t>-</w:t>
            </w:r>
            <w:r w:rsidRPr="003C4BF9">
              <w:rPr>
                <w:rFonts w:ascii="Times New Roman" w:hAnsi="Times New Roman"/>
                <w:color w:val="000000"/>
                <w:sz w:val="24"/>
                <w:lang w:val="ru-RU"/>
              </w:rPr>
              <w:t>сти человека КОНТРОЛЬНАЯ РАБОТА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4</w:t>
              </w:r>
              <w:r>
                <w:rPr>
                  <w:rFonts w:ascii="Times New Roman" w:hAnsi="Times New Roman"/>
                  <w:color w:val="0000FF"/>
                  <w:u w:val="single"/>
                </w:rPr>
                <w:t>e</w:t>
              </w:r>
              <w:r w:rsidRPr="003C4BF9">
                <w:rPr>
                  <w:rFonts w:ascii="Times New Roman" w:hAnsi="Times New Roman"/>
                  <w:color w:val="0000FF"/>
                  <w:u w:val="single"/>
                  <w:lang w:val="ru-RU"/>
                </w:rPr>
                <w:t>5</w:t>
              </w:r>
              <w:r>
                <w:rPr>
                  <w:rFonts w:ascii="Times New Roman" w:hAnsi="Times New Roman"/>
                  <w:color w:val="0000FF"/>
                  <w:u w:val="single"/>
                </w:rPr>
                <w:t>e</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9</w:t>
            </w:r>
          </w:p>
        </w:tc>
        <w:tc>
          <w:tcPr>
            <w:tcW w:w="3696" w:type="dxa"/>
            <w:tcMar>
              <w:top w:w="50" w:type="dxa"/>
              <w:left w:w="100" w:type="dxa"/>
            </w:tcMar>
            <w:vAlign w:val="center"/>
          </w:tcPr>
          <w:p w:rsidR="00A278E0" w:rsidRDefault="003C4BF9" w:rsidP="00673FE9">
            <w:pPr>
              <w:spacing w:after="0"/>
              <w:ind w:left="135"/>
            </w:pPr>
            <w:r>
              <w:rPr>
                <w:rFonts w:ascii="Times New Roman" w:hAnsi="Times New Roman"/>
                <w:color w:val="000000"/>
                <w:sz w:val="24"/>
              </w:rPr>
              <w:t>Общая хар</w:t>
            </w:r>
            <w:r w:rsidR="00673FE9">
              <w:rPr>
                <w:rFonts w:ascii="Times New Roman" w:hAnsi="Times New Roman"/>
                <w:color w:val="000000"/>
                <w:sz w:val="24"/>
                <w:lang w:val="ru-RU"/>
              </w:rPr>
              <w:t>-</w:t>
            </w:r>
            <w:r>
              <w:rPr>
                <w:rFonts w:ascii="Times New Roman" w:hAnsi="Times New Roman"/>
                <w:color w:val="000000"/>
                <w:sz w:val="24"/>
              </w:rPr>
              <w:t>ка папоротникообразных</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07.11.2024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4</w:t>
              </w:r>
              <w:r>
                <w:rPr>
                  <w:rFonts w:ascii="Times New Roman" w:hAnsi="Times New Roman"/>
                  <w:color w:val="0000FF"/>
                  <w:u w:val="single"/>
                </w:rPr>
                <w:t>fc</w:t>
              </w:r>
              <w:r w:rsidRPr="003C4BF9">
                <w:rPr>
                  <w:rFonts w:ascii="Times New Roman" w:hAnsi="Times New Roman"/>
                  <w:color w:val="0000FF"/>
                  <w:u w:val="single"/>
                  <w:lang w:val="ru-RU"/>
                </w:rPr>
                <w:t>6</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10</w:t>
            </w:r>
          </w:p>
        </w:tc>
        <w:tc>
          <w:tcPr>
            <w:tcW w:w="3696" w:type="dxa"/>
            <w:tcMar>
              <w:top w:w="50" w:type="dxa"/>
              <w:left w:w="100" w:type="dxa"/>
            </w:tcMar>
            <w:vAlign w:val="center"/>
          </w:tcPr>
          <w:p w:rsidR="00A278E0" w:rsidRDefault="003C4BF9">
            <w:pPr>
              <w:spacing w:after="0"/>
              <w:ind w:left="135"/>
            </w:pPr>
            <w:r w:rsidRPr="003C4BF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14.11.2024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512</w:t>
              </w:r>
              <w:r>
                <w:rPr>
                  <w:rFonts w:ascii="Times New Roman" w:hAnsi="Times New Roman"/>
                  <w:color w:val="0000FF"/>
                  <w:u w:val="single"/>
                </w:rPr>
                <w:t>e</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11</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5282</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12</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28.11.2024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55</w:t>
              </w:r>
              <w:r>
                <w:rPr>
                  <w:rFonts w:ascii="Times New Roman" w:hAnsi="Times New Roman"/>
                  <w:color w:val="0000FF"/>
                  <w:u w:val="single"/>
                </w:rPr>
                <w:t>a</w:t>
              </w:r>
              <w:r w:rsidRPr="003C4BF9">
                <w:rPr>
                  <w:rFonts w:ascii="Times New Roman" w:hAnsi="Times New Roman"/>
                  <w:color w:val="0000FF"/>
                  <w:u w:val="single"/>
                  <w:lang w:val="ru-RU"/>
                </w:rPr>
                <w:t>2</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13</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5714</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14</w:t>
            </w:r>
          </w:p>
        </w:tc>
        <w:tc>
          <w:tcPr>
            <w:tcW w:w="3696" w:type="dxa"/>
            <w:tcMar>
              <w:top w:w="50" w:type="dxa"/>
              <w:left w:w="100" w:type="dxa"/>
            </w:tcMar>
            <w:vAlign w:val="center"/>
          </w:tcPr>
          <w:p w:rsidR="00A278E0" w:rsidRDefault="003C4BF9">
            <w:pPr>
              <w:spacing w:after="0"/>
              <w:ind w:left="135"/>
            </w:pPr>
            <w:r w:rsidRPr="003C4BF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5868</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Классификация и цикл развития покрытосеменных растений КОНТРОЛЬНАЯ РАБОТА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w:t>
              </w:r>
              <w:r>
                <w:rPr>
                  <w:rFonts w:ascii="Times New Roman" w:hAnsi="Times New Roman"/>
                  <w:color w:val="0000FF"/>
                  <w:u w:val="single"/>
                </w:rPr>
                <w:t>a</w:t>
              </w:r>
              <w:r w:rsidRPr="003C4BF9">
                <w:rPr>
                  <w:rFonts w:ascii="Times New Roman" w:hAnsi="Times New Roman"/>
                  <w:color w:val="0000FF"/>
                  <w:u w:val="single"/>
                  <w:lang w:val="ru-RU"/>
                </w:rPr>
                <w:t>02</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16</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26.12.2024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w:t>
              </w:r>
              <w:r>
                <w:rPr>
                  <w:rFonts w:ascii="Times New Roman" w:hAnsi="Times New Roman"/>
                  <w:color w:val="0000FF"/>
                  <w:u w:val="single"/>
                </w:rPr>
                <w:t>b</w:t>
              </w:r>
              <w:r w:rsidRPr="003C4BF9">
                <w:rPr>
                  <w:rFonts w:ascii="Times New Roman" w:hAnsi="Times New Roman"/>
                  <w:color w:val="0000FF"/>
                  <w:u w:val="single"/>
                  <w:lang w:val="ru-RU"/>
                </w:rPr>
                <w:t>88</w:t>
              </w:r>
            </w:hyperlink>
            <w:r w:rsidRPr="003C4BF9">
              <w:rPr>
                <w:rFonts w:ascii="Times New Roman" w:hAnsi="Times New Roman"/>
                <w:color w:val="000000"/>
                <w:sz w:val="24"/>
                <w:lang w:val="ru-RU"/>
              </w:rPr>
              <w:t xml:space="preserve"> </w:t>
            </w:r>
            <w:hyperlink r:id="rId13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w:t>
              </w:r>
              <w:r>
                <w:rPr>
                  <w:rFonts w:ascii="Times New Roman" w:hAnsi="Times New Roman"/>
                  <w:color w:val="0000FF"/>
                  <w:u w:val="single"/>
                </w:rPr>
                <w:t>dae</w:t>
              </w:r>
            </w:hyperlink>
            <w:r w:rsidRPr="003C4BF9">
              <w:rPr>
                <w:rFonts w:ascii="Times New Roman" w:hAnsi="Times New Roman"/>
                <w:color w:val="000000"/>
                <w:sz w:val="24"/>
                <w:lang w:val="ru-RU"/>
              </w:rPr>
              <w:t xml:space="preserve"> </w:t>
            </w:r>
            <w:hyperlink r:id="rId13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w:t>
              </w:r>
              <w:r>
                <w:rPr>
                  <w:rFonts w:ascii="Times New Roman" w:hAnsi="Times New Roman"/>
                  <w:color w:val="0000FF"/>
                  <w:u w:val="single"/>
                </w:rPr>
                <w:t>f</w:t>
              </w:r>
              <w:r w:rsidRPr="003C4BF9">
                <w:rPr>
                  <w:rFonts w:ascii="Times New Roman" w:hAnsi="Times New Roman"/>
                  <w:color w:val="0000FF"/>
                  <w:u w:val="single"/>
                  <w:lang w:val="ru-RU"/>
                </w:rPr>
                <w:t>20</w:t>
              </w:r>
            </w:hyperlink>
            <w:r w:rsidRPr="003C4BF9">
              <w:rPr>
                <w:rFonts w:ascii="Times New Roman" w:hAnsi="Times New Roman"/>
                <w:color w:val="000000"/>
                <w:sz w:val="24"/>
                <w:lang w:val="ru-RU"/>
              </w:rPr>
              <w:t xml:space="preserve"> </w:t>
            </w:r>
            <w:hyperlink r:id="rId13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607</w:t>
              </w:r>
              <w:r>
                <w:rPr>
                  <w:rFonts w:ascii="Times New Roman" w:hAnsi="Times New Roman"/>
                  <w:color w:val="0000FF"/>
                  <w:u w:val="single"/>
                </w:rPr>
                <w:t>e</w:t>
              </w:r>
            </w:hyperlink>
            <w:r w:rsidRPr="003C4BF9">
              <w:rPr>
                <w:rFonts w:ascii="Times New Roman" w:hAnsi="Times New Roman"/>
                <w:color w:val="000000"/>
                <w:sz w:val="24"/>
                <w:lang w:val="ru-RU"/>
              </w:rPr>
              <w:t xml:space="preserve"> </w:t>
            </w:r>
            <w:hyperlink r:id="rId13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61</w:t>
              </w:r>
              <w:r>
                <w:rPr>
                  <w:rFonts w:ascii="Times New Roman" w:hAnsi="Times New Roman"/>
                  <w:color w:val="0000FF"/>
                  <w:u w:val="single"/>
                </w:rPr>
                <w:t>e</w:t>
              </w:r>
              <w:r w:rsidRPr="003C4BF9">
                <w:rPr>
                  <w:rFonts w:ascii="Times New Roman" w:hAnsi="Times New Roman"/>
                  <w:color w:val="0000FF"/>
                  <w:u w:val="single"/>
                  <w:lang w:val="ru-RU"/>
                </w:rPr>
                <w:t>6</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17</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w:t>
              </w:r>
              <w:r>
                <w:rPr>
                  <w:rFonts w:ascii="Times New Roman" w:hAnsi="Times New Roman"/>
                  <w:color w:val="0000FF"/>
                  <w:u w:val="single"/>
                </w:rPr>
                <w:t>b</w:t>
              </w:r>
              <w:r w:rsidRPr="003C4BF9">
                <w:rPr>
                  <w:rFonts w:ascii="Times New Roman" w:hAnsi="Times New Roman"/>
                  <w:color w:val="0000FF"/>
                  <w:u w:val="single"/>
                  <w:lang w:val="ru-RU"/>
                </w:rPr>
                <w:t>88</w:t>
              </w:r>
            </w:hyperlink>
            <w:r w:rsidRPr="003C4BF9">
              <w:rPr>
                <w:rFonts w:ascii="Times New Roman" w:hAnsi="Times New Roman"/>
                <w:color w:val="000000"/>
                <w:sz w:val="24"/>
                <w:lang w:val="ru-RU"/>
              </w:rPr>
              <w:t xml:space="preserve"> </w:t>
            </w:r>
            <w:hyperlink r:id="rId13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w:t>
              </w:r>
              <w:r>
                <w:rPr>
                  <w:rFonts w:ascii="Times New Roman" w:hAnsi="Times New Roman"/>
                  <w:color w:val="0000FF"/>
                  <w:u w:val="single"/>
                </w:rPr>
                <w:t>dae</w:t>
              </w:r>
            </w:hyperlink>
            <w:r w:rsidRPr="003C4BF9">
              <w:rPr>
                <w:rFonts w:ascii="Times New Roman" w:hAnsi="Times New Roman"/>
                <w:color w:val="000000"/>
                <w:sz w:val="24"/>
                <w:lang w:val="ru-RU"/>
              </w:rPr>
              <w:t xml:space="preserve"> </w:t>
            </w:r>
            <w:hyperlink r:id="rId13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w:t>
              </w:r>
              <w:r>
                <w:rPr>
                  <w:rFonts w:ascii="Times New Roman" w:hAnsi="Times New Roman"/>
                  <w:color w:val="0000FF"/>
                  <w:u w:val="single"/>
                </w:rPr>
                <w:t>f</w:t>
              </w:r>
              <w:r w:rsidRPr="003C4BF9">
                <w:rPr>
                  <w:rFonts w:ascii="Times New Roman" w:hAnsi="Times New Roman"/>
                  <w:color w:val="0000FF"/>
                  <w:u w:val="single"/>
                  <w:lang w:val="ru-RU"/>
                </w:rPr>
                <w:t>20</w:t>
              </w:r>
            </w:hyperlink>
            <w:r w:rsidRPr="003C4BF9">
              <w:rPr>
                <w:rFonts w:ascii="Times New Roman" w:hAnsi="Times New Roman"/>
                <w:color w:val="000000"/>
                <w:sz w:val="24"/>
                <w:lang w:val="ru-RU"/>
              </w:rPr>
              <w:t xml:space="preserve"> </w:t>
            </w:r>
            <w:hyperlink r:id="rId13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607</w:t>
              </w:r>
              <w:r>
                <w:rPr>
                  <w:rFonts w:ascii="Times New Roman" w:hAnsi="Times New Roman"/>
                  <w:color w:val="0000FF"/>
                  <w:u w:val="single"/>
                </w:rPr>
                <w:t>e</w:t>
              </w:r>
            </w:hyperlink>
            <w:r w:rsidRPr="003C4BF9">
              <w:rPr>
                <w:rFonts w:ascii="Times New Roman" w:hAnsi="Times New Roman"/>
                <w:color w:val="000000"/>
                <w:sz w:val="24"/>
                <w:lang w:val="ru-RU"/>
              </w:rPr>
              <w:t xml:space="preserve"> </w:t>
            </w:r>
            <w:hyperlink r:id="rId13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61</w:t>
              </w:r>
              <w:r>
                <w:rPr>
                  <w:rFonts w:ascii="Times New Roman" w:hAnsi="Times New Roman"/>
                  <w:color w:val="0000FF"/>
                  <w:u w:val="single"/>
                </w:rPr>
                <w:t>e</w:t>
              </w:r>
              <w:r w:rsidRPr="003C4BF9">
                <w:rPr>
                  <w:rFonts w:ascii="Times New Roman" w:hAnsi="Times New Roman"/>
                  <w:color w:val="0000FF"/>
                  <w:u w:val="single"/>
                  <w:lang w:val="ru-RU"/>
                </w:rPr>
                <w:t>6</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18</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w:t>
              </w:r>
              <w:r>
                <w:rPr>
                  <w:rFonts w:ascii="Times New Roman" w:hAnsi="Times New Roman"/>
                  <w:color w:val="0000FF"/>
                  <w:u w:val="single"/>
                </w:rPr>
                <w:t>b</w:t>
              </w:r>
              <w:r w:rsidRPr="003C4BF9">
                <w:rPr>
                  <w:rFonts w:ascii="Times New Roman" w:hAnsi="Times New Roman"/>
                  <w:color w:val="0000FF"/>
                  <w:u w:val="single"/>
                  <w:lang w:val="ru-RU"/>
                </w:rPr>
                <w:t>88</w:t>
              </w:r>
            </w:hyperlink>
            <w:r w:rsidRPr="003C4BF9">
              <w:rPr>
                <w:rFonts w:ascii="Times New Roman" w:hAnsi="Times New Roman"/>
                <w:color w:val="000000"/>
                <w:sz w:val="24"/>
                <w:lang w:val="ru-RU"/>
              </w:rPr>
              <w:t xml:space="preserve"> </w:t>
            </w:r>
            <w:hyperlink r:id="rId14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w:t>
              </w:r>
              <w:r>
                <w:rPr>
                  <w:rFonts w:ascii="Times New Roman" w:hAnsi="Times New Roman"/>
                  <w:color w:val="0000FF"/>
                  <w:u w:val="single"/>
                </w:rPr>
                <w:t>dae</w:t>
              </w:r>
            </w:hyperlink>
            <w:r w:rsidRPr="003C4BF9">
              <w:rPr>
                <w:rFonts w:ascii="Times New Roman" w:hAnsi="Times New Roman"/>
                <w:color w:val="000000"/>
                <w:sz w:val="24"/>
                <w:lang w:val="ru-RU"/>
              </w:rPr>
              <w:t xml:space="preserve"> </w:t>
            </w:r>
            <w:hyperlink r:id="rId14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5</w:t>
              </w:r>
              <w:r>
                <w:rPr>
                  <w:rFonts w:ascii="Times New Roman" w:hAnsi="Times New Roman"/>
                  <w:color w:val="0000FF"/>
                  <w:u w:val="single"/>
                </w:rPr>
                <w:t>f</w:t>
              </w:r>
              <w:r w:rsidRPr="003C4BF9">
                <w:rPr>
                  <w:rFonts w:ascii="Times New Roman" w:hAnsi="Times New Roman"/>
                  <w:color w:val="0000FF"/>
                  <w:u w:val="single"/>
                  <w:lang w:val="ru-RU"/>
                </w:rPr>
                <w:t>20</w:t>
              </w:r>
            </w:hyperlink>
            <w:r w:rsidRPr="003C4BF9">
              <w:rPr>
                <w:rFonts w:ascii="Times New Roman" w:hAnsi="Times New Roman"/>
                <w:color w:val="000000"/>
                <w:sz w:val="24"/>
                <w:lang w:val="ru-RU"/>
              </w:rPr>
              <w:t xml:space="preserve"> </w:t>
            </w:r>
            <w:hyperlink r:id="rId14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607</w:t>
              </w:r>
              <w:r>
                <w:rPr>
                  <w:rFonts w:ascii="Times New Roman" w:hAnsi="Times New Roman"/>
                  <w:color w:val="0000FF"/>
                  <w:u w:val="single"/>
                </w:rPr>
                <w:t>e</w:t>
              </w:r>
            </w:hyperlink>
            <w:r w:rsidRPr="003C4BF9">
              <w:rPr>
                <w:rFonts w:ascii="Times New Roman" w:hAnsi="Times New Roman"/>
                <w:color w:val="000000"/>
                <w:sz w:val="24"/>
                <w:lang w:val="ru-RU"/>
              </w:rPr>
              <w:t xml:space="preserve"> </w:t>
            </w:r>
            <w:hyperlink r:id="rId14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61</w:t>
              </w:r>
              <w:r>
                <w:rPr>
                  <w:rFonts w:ascii="Times New Roman" w:hAnsi="Times New Roman"/>
                  <w:color w:val="0000FF"/>
                  <w:u w:val="single"/>
                </w:rPr>
                <w:t>e</w:t>
              </w:r>
              <w:r w:rsidRPr="003C4BF9">
                <w:rPr>
                  <w:rFonts w:ascii="Times New Roman" w:hAnsi="Times New Roman"/>
                  <w:color w:val="0000FF"/>
                  <w:u w:val="single"/>
                  <w:lang w:val="ru-RU"/>
                </w:rPr>
                <w:t>6</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19</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634</w:t>
              </w:r>
              <w:r>
                <w:rPr>
                  <w:rFonts w:ascii="Times New Roman" w:hAnsi="Times New Roman"/>
                  <w:color w:val="0000FF"/>
                  <w:u w:val="single"/>
                </w:rPr>
                <w:t>e</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651</w:t>
              </w:r>
              <w:r>
                <w:rPr>
                  <w:rFonts w:ascii="Times New Roman" w:hAnsi="Times New Roman"/>
                  <w:color w:val="0000FF"/>
                  <w:u w:val="single"/>
                </w:rPr>
                <w:t>a</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21</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668</w:t>
              </w:r>
              <w:r>
                <w:rPr>
                  <w:rFonts w:ascii="Times New Roman" w:hAnsi="Times New Roman"/>
                  <w:color w:val="0000FF"/>
                  <w:u w:val="single"/>
                </w:rPr>
                <w:t>c</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22</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67</w:t>
              </w:r>
              <w:r>
                <w:rPr>
                  <w:rFonts w:ascii="Times New Roman" w:hAnsi="Times New Roman"/>
                  <w:color w:val="0000FF"/>
                  <w:u w:val="single"/>
                </w:rPr>
                <w:t>ea</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23</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695</w:t>
              </w:r>
              <w:r>
                <w:rPr>
                  <w:rFonts w:ascii="Times New Roman" w:hAnsi="Times New Roman"/>
                  <w:color w:val="0000FF"/>
                  <w:u w:val="single"/>
                </w:rPr>
                <w:t>c</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24</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695</w:t>
              </w:r>
              <w:r>
                <w:rPr>
                  <w:rFonts w:ascii="Times New Roman" w:hAnsi="Times New Roman"/>
                  <w:color w:val="0000FF"/>
                  <w:u w:val="single"/>
                </w:rPr>
                <w:t>c</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25</w:t>
            </w:r>
          </w:p>
        </w:tc>
        <w:tc>
          <w:tcPr>
            <w:tcW w:w="3696" w:type="dxa"/>
            <w:tcMar>
              <w:top w:w="50" w:type="dxa"/>
              <w:left w:w="100" w:type="dxa"/>
            </w:tcMar>
            <w:vAlign w:val="center"/>
          </w:tcPr>
          <w:p w:rsidR="00A278E0" w:rsidRPr="00673FE9" w:rsidRDefault="003C4BF9" w:rsidP="00673FE9">
            <w:pPr>
              <w:spacing w:after="0"/>
              <w:ind w:left="135"/>
              <w:rPr>
                <w:lang w:val="ru-RU"/>
              </w:rPr>
            </w:pPr>
            <w:r w:rsidRPr="003C4BF9">
              <w:rPr>
                <w:rFonts w:ascii="Times New Roman" w:hAnsi="Times New Roman"/>
                <w:color w:val="000000"/>
                <w:sz w:val="24"/>
                <w:lang w:val="ru-RU"/>
              </w:rPr>
              <w:t xml:space="preserve">Культурные растения и их происхождение. </w:t>
            </w:r>
            <w:r w:rsidRPr="00673FE9">
              <w:rPr>
                <w:rFonts w:ascii="Times New Roman" w:hAnsi="Times New Roman"/>
                <w:color w:val="000000"/>
                <w:sz w:val="24"/>
                <w:lang w:val="ru-RU"/>
              </w:rPr>
              <w:t>Культурные растения с</w:t>
            </w:r>
            <w:r w:rsidR="00673FE9">
              <w:rPr>
                <w:rFonts w:ascii="Times New Roman" w:hAnsi="Times New Roman"/>
                <w:color w:val="000000"/>
                <w:sz w:val="24"/>
                <w:lang w:val="ru-RU"/>
              </w:rPr>
              <w:t>/х</w:t>
            </w:r>
            <w:r w:rsidRPr="00673FE9">
              <w:rPr>
                <w:rFonts w:ascii="Times New Roman" w:hAnsi="Times New Roman"/>
                <w:color w:val="000000"/>
                <w:sz w:val="24"/>
                <w:lang w:val="ru-RU"/>
              </w:rPr>
              <w:t xml:space="preserve"> угодий</w:t>
            </w:r>
          </w:p>
        </w:tc>
        <w:tc>
          <w:tcPr>
            <w:tcW w:w="756" w:type="dxa"/>
            <w:tcMar>
              <w:top w:w="50" w:type="dxa"/>
              <w:left w:w="100" w:type="dxa"/>
            </w:tcMar>
            <w:vAlign w:val="center"/>
          </w:tcPr>
          <w:p w:rsidR="00A278E0" w:rsidRDefault="003C4BF9">
            <w:pPr>
              <w:spacing w:after="0"/>
              <w:ind w:left="135"/>
              <w:jc w:val="center"/>
            </w:pPr>
            <w:r w:rsidRPr="00673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w:t>
              </w:r>
              <w:r>
                <w:rPr>
                  <w:rFonts w:ascii="Times New Roman" w:hAnsi="Times New Roman"/>
                  <w:color w:val="0000FF"/>
                  <w:u w:val="single"/>
                </w:rPr>
                <w:t>cc</w:t>
              </w:r>
              <w:r w:rsidRPr="003C4BF9">
                <w:rPr>
                  <w:rFonts w:ascii="Times New Roman" w:hAnsi="Times New Roman"/>
                  <w:color w:val="0000FF"/>
                  <w:u w:val="single"/>
                  <w:lang w:val="ru-RU"/>
                </w:rPr>
                <w:t>2</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26</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w:t>
              </w:r>
              <w:r>
                <w:rPr>
                  <w:rFonts w:ascii="Times New Roman" w:hAnsi="Times New Roman"/>
                  <w:color w:val="0000FF"/>
                  <w:u w:val="single"/>
                </w:rPr>
                <w:t>e</w:t>
              </w:r>
              <w:r w:rsidRPr="003C4BF9">
                <w:rPr>
                  <w:rFonts w:ascii="Times New Roman" w:hAnsi="Times New Roman"/>
                  <w:color w:val="0000FF"/>
                  <w:u w:val="single"/>
                  <w:lang w:val="ru-RU"/>
                </w:rPr>
                <w:t>2</w:t>
              </w:r>
              <w:r>
                <w:rPr>
                  <w:rFonts w:ascii="Times New Roman" w:hAnsi="Times New Roman"/>
                  <w:color w:val="0000FF"/>
                  <w:u w:val="single"/>
                </w:rPr>
                <w:t>a</w:t>
              </w:r>
            </w:hyperlink>
          </w:p>
        </w:tc>
      </w:tr>
      <w:tr w:rsidR="00673FE9" w:rsidRPr="002B134A">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27</w:t>
            </w:r>
          </w:p>
        </w:tc>
        <w:tc>
          <w:tcPr>
            <w:tcW w:w="3696" w:type="dxa"/>
            <w:tcMar>
              <w:top w:w="50" w:type="dxa"/>
              <w:left w:w="100" w:type="dxa"/>
            </w:tcMar>
            <w:vAlign w:val="center"/>
          </w:tcPr>
          <w:p w:rsidR="00A278E0" w:rsidRPr="003C4BF9" w:rsidRDefault="003C4BF9" w:rsidP="00673FE9">
            <w:pPr>
              <w:spacing w:after="0"/>
              <w:ind w:left="135"/>
              <w:rPr>
                <w:lang w:val="ru-RU"/>
              </w:rPr>
            </w:pPr>
            <w:r w:rsidRPr="003C4BF9">
              <w:rPr>
                <w:rFonts w:ascii="Times New Roman" w:hAnsi="Times New Roman"/>
                <w:color w:val="000000"/>
                <w:sz w:val="24"/>
                <w:lang w:val="ru-RU"/>
              </w:rPr>
              <w:t xml:space="preserve">Охрана растительного мира/ </w:t>
            </w:r>
            <w:r w:rsidR="00673FE9">
              <w:rPr>
                <w:rFonts w:ascii="Times New Roman" w:hAnsi="Times New Roman"/>
                <w:color w:val="000000"/>
                <w:sz w:val="24"/>
                <w:lang w:val="ru-RU"/>
              </w:rPr>
              <w:t>ВПР</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6</w:t>
              </w:r>
              <w:r>
                <w:rPr>
                  <w:rFonts w:ascii="Times New Roman" w:hAnsi="Times New Roman"/>
                  <w:color w:val="0000FF"/>
                  <w:u w:val="single"/>
                </w:rPr>
                <w:t>f</w:t>
              </w:r>
              <w:r w:rsidRPr="003C4BF9">
                <w:rPr>
                  <w:rFonts w:ascii="Times New Roman" w:hAnsi="Times New Roman"/>
                  <w:color w:val="0000FF"/>
                  <w:u w:val="single"/>
                  <w:lang w:val="ru-RU"/>
                </w:rPr>
                <w:t>88</w:t>
              </w:r>
            </w:hyperlink>
          </w:p>
        </w:tc>
      </w:tr>
      <w:tr w:rsidR="00673FE9"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28</w:t>
            </w:r>
          </w:p>
        </w:tc>
        <w:tc>
          <w:tcPr>
            <w:tcW w:w="3696" w:type="dxa"/>
            <w:tcMar>
              <w:top w:w="50" w:type="dxa"/>
              <w:left w:w="100" w:type="dxa"/>
            </w:tcMar>
            <w:vAlign w:val="center"/>
          </w:tcPr>
          <w:p w:rsidR="00A278E0" w:rsidRPr="003C4BF9" w:rsidRDefault="003C4BF9" w:rsidP="00673FE9">
            <w:pPr>
              <w:spacing w:after="0"/>
              <w:ind w:left="135"/>
              <w:rPr>
                <w:lang w:val="ru-RU"/>
              </w:rPr>
            </w:pPr>
            <w:r w:rsidRPr="003C4BF9">
              <w:rPr>
                <w:rFonts w:ascii="Times New Roman" w:hAnsi="Times New Roman"/>
                <w:color w:val="000000"/>
                <w:sz w:val="24"/>
                <w:lang w:val="ru-RU"/>
              </w:rPr>
              <w:t>Бактерии - доядерные организмы. Общая хар</w:t>
            </w:r>
            <w:r w:rsidR="00673FE9">
              <w:rPr>
                <w:rFonts w:ascii="Times New Roman" w:hAnsi="Times New Roman"/>
                <w:color w:val="000000"/>
                <w:sz w:val="24"/>
                <w:lang w:val="ru-RU"/>
              </w:rPr>
              <w:t>-</w:t>
            </w:r>
            <w:r w:rsidRPr="003C4BF9">
              <w:rPr>
                <w:rFonts w:ascii="Times New Roman" w:hAnsi="Times New Roman"/>
                <w:color w:val="000000"/>
                <w:sz w:val="24"/>
                <w:lang w:val="ru-RU"/>
              </w:rPr>
              <w:t>ка бактерий. Лабораторная работа «Изучение строения бактерий (на готовых микропрепаратах)»/В</w:t>
            </w:r>
            <w:r w:rsidR="00673FE9">
              <w:rPr>
                <w:rFonts w:ascii="Times New Roman" w:hAnsi="Times New Roman"/>
                <w:color w:val="000000"/>
                <w:sz w:val="24"/>
                <w:lang w:val="ru-RU"/>
              </w:rPr>
              <w:t>ПР</w:t>
            </w:r>
            <w:r w:rsidRPr="003C4BF9">
              <w:rPr>
                <w:rFonts w:ascii="Times New Roman" w:hAnsi="Times New Roman"/>
                <w:color w:val="000000"/>
                <w:sz w:val="24"/>
                <w:lang w:val="ru-RU"/>
              </w:rPr>
              <w:t xml:space="preserve"> при проведении на бумажном носителе</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75</w:t>
              </w:r>
              <w:r>
                <w:rPr>
                  <w:rFonts w:ascii="Times New Roman" w:hAnsi="Times New Roman"/>
                  <w:color w:val="0000FF"/>
                  <w:u w:val="single"/>
                </w:rPr>
                <w:t>f</w:t>
              </w:r>
              <w:r w:rsidRPr="003C4BF9">
                <w:rPr>
                  <w:rFonts w:ascii="Times New Roman" w:hAnsi="Times New Roman"/>
                  <w:color w:val="0000FF"/>
                  <w:u w:val="single"/>
                  <w:lang w:val="ru-RU"/>
                </w:rPr>
                <w:t>0</w:t>
              </w:r>
            </w:hyperlink>
          </w:p>
        </w:tc>
      </w:tr>
      <w:tr w:rsidR="00673FE9"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29</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75</w:t>
              </w:r>
              <w:r>
                <w:rPr>
                  <w:rFonts w:ascii="Times New Roman" w:hAnsi="Times New Roman"/>
                  <w:color w:val="0000FF"/>
                  <w:u w:val="single"/>
                </w:rPr>
                <w:t>f</w:t>
              </w:r>
              <w:r w:rsidRPr="003C4BF9">
                <w:rPr>
                  <w:rFonts w:ascii="Times New Roman" w:hAnsi="Times New Roman"/>
                  <w:color w:val="0000FF"/>
                  <w:u w:val="single"/>
                  <w:lang w:val="ru-RU"/>
                </w:rPr>
                <w:t>0</w:t>
              </w:r>
            </w:hyperlink>
          </w:p>
        </w:tc>
      </w:tr>
      <w:tr w:rsidR="00673FE9"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30</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70</w:t>
              </w:r>
              <w:r>
                <w:rPr>
                  <w:rFonts w:ascii="Times New Roman" w:hAnsi="Times New Roman"/>
                  <w:color w:val="0000FF"/>
                  <w:u w:val="single"/>
                </w:rPr>
                <w:t>e</w:t>
              </w:r>
              <w:r w:rsidRPr="003C4BF9">
                <w:rPr>
                  <w:rFonts w:ascii="Times New Roman" w:hAnsi="Times New Roman"/>
                  <w:color w:val="0000FF"/>
                  <w:u w:val="single"/>
                  <w:lang w:val="ru-RU"/>
                </w:rPr>
                <w:t>6</w:t>
              </w:r>
            </w:hyperlink>
          </w:p>
        </w:tc>
      </w:tr>
      <w:tr w:rsidR="00673FE9"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31</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Шляпочные грибы. Практическая </w:t>
            </w:r>
            <w:r w:rsidRPr="003C4BF9">
              <w:rPr>
                <w:rFonts w:ascii="Times New Roman" w:hAnsi="Times New Roman"/>
                <w:color w:val="000000"/>
                <w:sz w:val="24"/>
                <w:lang w:val="ru-RU"/>
              </w:rPr>
              <w:lastRenderedPageBreak/>
              <w:t>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70</w:t>
              </w:r>
              <w:r>
                <w:rPr>
                  <w:rFonts w:ascii="Times New Roman" w:hAnsi="Times New Roman"/>
                  <w:color w:val="0000FF"/>
                  <w:u w:val="single"/>
                </w:rPr>
                <w:t>e</w:t>
              </w:r>
              <w:r w:rsidRPr="003C4BF9">
                <w:rPr>
                  <w:rFonts w:ascii="Times New Roman" w:hAnsi="Times New Roman"/>
                  <w:color w:val="0000FF"/>
                  <w:u w:val="single"/>
                  <w:lang w:val="ru-RU"/>
                </w:rPr>
                <w:t>6</w:t>
              </w:r>
            </w:hyperlink>
          </w:p>
        </w:tc>
      </w:tr>
      <w:tr w:rsidR="00673FE9"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72</w:t>
              </w:r>
              <w:r>
                <w:rPr>
                  <w:rFonts w:ascii="Times New Roman" w:hAnsi="Times New Roman"/>
                  <w:color w:val="0000FF"/>
                  <w:u w:val="single"/>
                </w:rPr>
                <w:t>b</w:t>
              </w:r>
              <w:r w:rsidRPr="003C4BF9">
                <w:rPr>
                  <w:rFonts w:ascii="Times New Roman" w:hAnsi="Times New Roman"/>
                  <w:color w:val="0000FF"/>
                  <w:u w:val="single"/>
                  <w:lang w:val="ru-RU"/>
                </w:rPr>
                <w:t>2</w:t>
              </w:r>
            </w:hyperlink>
          </w:p>
        </w:tc>
      </w:tr>
      <w:tr w:rsidR="00673FE9"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33</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Грибы -паразиты растений, животных и человека КОНТРОЛЬНАЯ РАБОТА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72</w:t>
              </w:r>
              <w:r>
                <w:rPr>
                  <w:rFonts w:ascii="Times New Roman" w:hAnsi="Times New Roman"/>
                  <w:color w:val="0000FF"/>
                  <w:u w:val="single"/>
                </w:rPr>
                <w:t>b</w:t>
              </w:r>
              <w:r w:rsidRPr="003C4BF9">
                <w:rPr>
                  <w:rFonts w:ascii="Times New Roman" w:hAnsi="Times New Roman"/>
                  <w:color w:val="0000FF"/>
                  <w:u w:val="single"/>
                  <w:lang w:val="ru-RU"/>
                </w:rPr>
                <w:t>2</w:t>
              </w:r>
            </w:hyperlink>
          </w:p>
        </w:tc>
      </w:tr>
      <w:tr w:rsidR="00673FE9"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34</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7460</w:t>
              </w:r>
            </w:hyperlink>
          </w:p>
        </w:tc>
      </w:tr>
      <w:tr w:rsidR="00A278E0">
        <w:trPr>
          <w:trHeight w:val="144"/>
          <w:tblCellSpacing w:w="20" w:type="nil"/>
        </w:trPr>
        <w:tc>
          <w:tcPr>
            <w:tcW w:w="0" w:type="auto"/>
            <w:gridSpan w:val="2"/>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278E0" w:rsidRDefault="00A278E0"/>
        </w:tc>
      </w:tr>
    </w:tbl>
    <w:p w:rsidR="00A278E0" w:rsidRDefault="00A278E0">
      <w:pPr>
        <w:sectPr w:rsidR="00A278E0">
          <w:pgSz w:w="16383" w:h="11906" w:orient="landscape"/>
          <w:pgMar w:top="1134" w:right="850" w:bottom="1134" w:left="1701" w:header="720" w:footer="720" w:gutter="0"/>
          <w:cols w:space="720"/>
        </w:sectPr>
      </w:pPr>
    </w:p>
    <w:p w:rsidR="00A278E0" w:rsidRDefault="003C4B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A278E0">
        <w:trPr>
          <w:trHeight w:val="144"/>
          <w:tblCellSpacing w:w="20" w:type="nil"/>
        </w:trPr>
        <w:tc>
          <w:tcPr>
            <w:tcW w:w="334"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 п/п </w:t>
            </w:r>
          </w:p>
          <w:p w:rsidR="00A278E0" w:rsidRDefault="00A278E0">
            <w:pPr>
              <w:spacing w:after="0"/>
              <w:ind w:left="135"/>
            </w:pPr>
          </w:p>
        </w:tc>
        <w:tc>
          <w:tcPr>
            <w:tcW w:w="3696"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Тема урока </w:t>
            </w:r>
          </w:p>
          <w:p w:rsidR="00A278E0" w:rsidRDefault="00A278E0">
            <w:pPr>
              <w:spacing w:after="0"/>
              <w:ind w:left="135"/>
            </w:pPr>
          </w:p>
        </w:tc>
        <w:tc>
          <w:tcPr>
            <w:tcW w:w="0" w:type="auto"/>
            <w:gridSpan w:val="3"/>
            <w:tcMar>
              <w:top w:w="50" w:type="dxa"/>
              <w:left w:w="100" w:type="dxa"/>
            </w:tcMar>
            <w:vAlign w:val="center"/>
          </w:tcPr>
          <w:p w:rsidR="00A278E0" w:rsidRDefault="003C4BF9">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Дата изучения </w:t>
            </w:r>
          </w:p>
          <w:p w:rsidR="00A278E0" w:rsidRDefault="00A278E0">
            <w:pPr>
              <w:spacing w:after="0"/>
              <w:ind w:left="135"/>
            </w:pPr>
          </w:p>
        </w:tc>
        <w:tc>
          <w:tcPr>
            <w:tcW w:w="1890"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Электронные цифровые образовательные ресурсы </w:t>
            </w:r>
          </w:p>
          <w:p w:rsidR="00A278E0" w:rsidRDefault="00A278E0">
            <w:pPr>
              <w:spacing w:after="0"/>
              <w:ind w:left="135"/>
            </w:pPr>
          </w:p>
        </w:tc>
      </w:tr>
      <w:tr w:rsidR="00A278E0">
        <w:trPr>
          <w:trHeight w:val="144"/>
          <w:tblCellSpacing w:w="20" w:type="nil"/>
        </w:trPr>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c>
          <w:tcPr>
            <w:tcW w:w="756"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Всего </w:t>
            </w:r>
          </w:p>
          <w:p w:rsidR="00A278E0" w:rsidRDefault="00A278E0">
            <w:pPr>
              <w:spacing w:after="0"/>
              <w:ind w:left="135"/>
            </w:pPr>
          </w:p>
        </w:tc>
        <w:tc>
          <w:tcPr>
            <w:tcW w:w="1442"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Контрольные работы </w:t>
            </w:r>
          </w:p>
          <w:p w:rsidR="00A278E0" w:rsidRDefault="00A278E0">
            <w:pPr>
              <w:spacing w:after="0"/>
              <w:ind w:left="135"/>
            </w:pPr>
          </w:p>
        </w:tc>
        <w:tc>
          <w:tcPr>
            <w:tcW w:w="1547"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Практические работы </w:t>
            </w:r>
          </w:p>
          <w:p w:rsidR="00A278E0" w:rsidRDefault="00A278E0">
            <w:pPr>
              <w:spacing w:after="0"/>
              <w:ind w:left="135"/>
            </w:pPr>
          </w:p>
        </w:tc>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02.09.2024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7744</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78</w:t>
              </w:r>
              <w:r>
                <w:rPr>
                  <w:rFonts w:ascii="Times New Roman" w:hAnsi="Times New Roman"/>
                  <w:color w:val="0000FF"/>
                  <w:u w:val="single"/>
                </w:rPr>
                <w:t>a</w:t>
              </w:r>
              <w:r w:rsidRPr="003C4BF9">
                <w:rPr>
                  <w:rFonts w:ascii="Times New Roman" w:hAnsi="Times New Roman"/>
                  <w:color w:val="0000FF"/>
                  <w:u w:val="single"/>
                  <w:lang w:val="ru-RU"/>
                </w:rPr>
                <w:t>2</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09.09.2024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w:t>
              </w:r>
              <w:r>
                <w:rPr>
                  <w:rFonts w:ascii="Times New Roman" w:hAnsi="Times New Roman"/>
                  <w:color w:val="0000FF"/>
                  <w:u w:val="single"/>
                </w:rPr>
                <w:t>c</w:t>
              </w:r>
              <w:r w:rsidRPr="003C4BF9">
                <w:rPr>
                  <w:rFonts w:ascii="Times New Roman" w:hAnsi="Times New Roman"/>
                  <w:color w:val="0000FF"/>
                  <w:u w:val="single"/>
                  <w:lang w:val="ru-RU"/>
                </w:rPr>
                <w:t>26</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4</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w:t>
              </w:r>
              <w:r>
                <w:rPr>
                  <w:rFonts w:ascii="Times New Roman" w:hAnsi="Times New Roman"/>
                  <w:color w:val="0000FF"/>
                  <w:u w:val="single"/>
                </w:rPr>
                <w:t>d</w:t>
              </w:r>
              <w:r w:rsidRPr="003C4BF9">
                <w:rPr>
                  <w:rFonts w:ascii="Times New Roman" w:hAnsi="Times New Roman"/>
                  <w:color w:val="0000FF"/>
                  <w:u w:val="single"/>
                  <w:lang w:val="ru-RU"/>
                </w:rPr>
                <w:t>98</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5</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16.09.2024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7</w:t>
              </w:r>
              <w:r>
                <w:rPr>
                  <w:rFonts w:ascii="Times New Roman" w:hAnsi="Times New Roman"/>
                  <w:color w:val="0000FF"/>
                  <w:u w:val="single"/>
                </w:rPr>
                <w:t>f</w:t>
              </w:r>
              <w:r w:rsidRPr="003C4BF9">
                <w:rPr>
                  <w:rFonts w:ascii="Times New Roman" w:hAnsi="Times New Roman"/>
                  <w:color w:val="0000FF"/>
                  <w:u w:val="single"/>
                  <w:lang w:val="ru-RU"/>
                </w:rPr>
                <w:t>1</w:t>
              </w:r>
              <w:r>
                <w:rPr>
                  <w:rFonts w:ascii="Times New Roman" w:hAnsi="Times New Roman"/>
                  <w:color w:val="0000FF"/>
                  <w:u w:val="single"/>
                </w:rPr>
                <w:t>e</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6</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809</w:t>
              </w:r>
              <w:r>
                <w:rPr>
                  <w:rFonts w:ascii="Times New Roman" w:hAnsi="Times New Roman"/>
                  <w:color w:val="0000FF"/>
                  <w:u w:val="single"/>
                </w:rPr>
                <w:t>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7</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3C4BF9">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23.09.2024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82</w:t>
              </w:r>
              <w:r>
                <w:rPr>
                  <w:rFonts w:ascii="Times New Roman" w:hAnsi="Times New Roman"/>
                  <w:color w:val="0000FF"/>
                  <w:u w:val="single"/>
                </w:rPr>
                <w:t>ca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84</w:t>
              </w:r>
              <w:r>
                <w:rPr>
                  <w:rFonts w:ascii="Times New Roman" w:hAnsi="Times New Roman"/>
                  <w:color w:val="0000FF"/>
                  <w:u w:val="single"/>
                </w:rPr>
                <w:t>fa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9</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86</w:t>
              </w:r>
              <w:r>
                <w:rPr>
                  <w:rFonts w:ascii="Times New Roman" w:hAnsi="Times New Roman"/>
                  <w:color w:val="0000FF"/>
                  <w:u w:val="single"/>
                </w:rPr>
                <w:t>c</w:t>
              </w:r>
              <w:r w:rsidRPr="003C4BF9">
                <w:rPr>
                  <w:rFonts w:ascii="Times New Roman" w:hAnsi="Times New Roman"/>
                  <w:color w:val="0000FF"/>
                  <w:u w:val="single"/>
                  <w:lang w:val="ru-RU"/>
                </w:rPr>
                <w:t>6</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10</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07.10.2024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8856</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11</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89</w:t>
              </w:r>
              <w:r>
                <w:rPr>
                  <w:rFonts w:ascii="Times New Roman" w:hAnsi="Times New Roman"/>
                  <w:color w:val="0000FF"/>
                  <w:u w:val="single"/>
                </w:rPr>
                <w:t>d</w:t>
              </w:r>
              <w:r w:rsidRPr="003C4BF9">
                <w:rPr>
                  <w:rFonts w:ascii="Times New Roman" w:hAnsi="Times New Roman"/>
                  <w:color w:val="0000FF"/>
                  <w:u w:val="single"/>
                  <w:lang w:val="ru-RU"/>
                </w:rPr>
                <w:t>2</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12</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14.10.2024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8</w:t>
              </w:r>
              <w:r>
                <w:rPr>
                  <w:rFonts w:ascii="Times New Roman" w:hAnsi="Times New Roman"/>
                  <w:color w:val="0000FF"/>
                  <w:u w:val="single"/>
                </w:rPr>
                <w:t>d</w:t>
              </w:r>
              <w:r w:rsidRPr="003C4BF9">
                <w:rPr>
                  <w:rFonts w:ascii="Times New Roman" w:hAnsi="Times New Roman"/>
                  <w:color w:val="0000FF"/>
                  <w:u w:val="single"/>
                  <w:lang w:val="ru-RU"/>
                </w:rPr>
                <w:t>74</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13</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8</w:t>
              </w:r>
              <w:r>
                <w:rPr>
                  <w:rFonts w:ascii="Times New Roman" w:hAnsi="Times New Roman"/>
                  <w:color w:val="0000FF"/>
                  <w:u w:val="single"/>
                </w:rPr>
                <w:t>f</w:t>
              </w:r>
              <w:r w:rsidRPr="003C4BF9">
                <w:rPr>
                  <w:rFonts w:ascii="Times New Roman" w:hAnsi="Times New Roman"/>
                  <w:color w:val="0000FF"/>
                  <w:u w:val="single"/>
                  <w:lang w:val="ru-RU"/>
                </w:rPr>
                <w:t>9</w:t>
              </w:r>
              <w:r>
                <w:rPr>
                  <w:rFonts w:ascii="Times New Roman" w:hAnsi="Times New Roman"/>
                  <w:color w:val="0000FF"/>
                  <w:u w:val="single"/>
                </w:rPr>
                <w:t>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14</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21.10.2024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9260</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15</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93</w:t>
              </w:r>
              <w:r>
                <w:rPr>
                  <w:rFonts w:ascii="Times New Roman" w:hAnsi="Times New Roman"/>
                  <w:color w:val="0000FF"/>
                  <w:u w:val="single"/>
                </w:rPr>
                <w:t>b</w:t>
              </w:r>
              <w:r w:rsidRPr="003C4BF9">
                <w:rPr>
                  <w:rFonts w:ascii="Times New Roman" w:hAnsi="Times New Roman"/>
                  <w:color w:val="0000FF"/>
                  <w:u w:val="single"/>
                  <w:lang w:val="ru-RU"/>
                </w:rPr>
                <w:t>4</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16</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Рост и развитие животных КОНТРОЛЬНАЯ РАБОТА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93</w:t>
              </w:r>
              <w:r>
                <w:rPr>
                  <w:rFonts w:ascii="Times New Roman" w:hAnsi="Times New Roman"/>
                  <w:color w:val="0000FF"/>
                  <w:u w:val="single"/>
                </w:rPr>
                <w:t>b</w:t>
              </w:r>
              <w:r w:rsidRPr="003C4BF9">
                <w:rPr>
                  <w:rFonts w:ascii="Times New Roman" w:hAnsi="Times New Roman"/>
                  <w:color w:val="0000FF"/>
                  <w:u w:val="single"/>
                  <w:lang w:val="ru-RU"/>
                </w:rPr>
                <w:t>4</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11.11.2024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9526</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18</w:t>
            </w:r>
          </w:p>
        </w:tc>
        <w:tc>
          <w:tcPr>
            <w:tcW w:w="3696" w:type="dxa"/>
            <w:tcMar>
              <w:top w:w="50" w:type="dxa"/>
              <w:left w:w="100" w:type="dxa"/>
            </w:tcMar>
            <w:vAlign w:val="center"/>
          </w:tcPr>
          <w:p w:rsidR="00A278E0" w:rsidRDefault="003C4BF9">
            <w:pPr>
              <w:spacing w:after="0"/>
              <w:ind w:left="135"/>
            </w:pPr>
            <w:r w:rsidRPr="003C4BF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974</w:t>
              </w:r>
              <w:r>
                <w:rPr>
                  <w:rFonts w:ascii="Times New Roman" w:hAnsi="Times New Roman"/>
                  <w:color w:val="0000FF"/>
                  <w:u w:val="single"/>
                </w:rPr>
                <w:t>c</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19</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18.11.2024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974</w:t>
              </w:r>
              <w:r>
                <w:rPr>
                  <w:rFonts w:ascii="Times New Roman" w:hAnsi="Times New Roman"/>
                  <w:color w:val="0000FF"/>
                  <w:u w:val="single"/>
                </w:rPr>
                <w:t>c</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20</w:t>
            </w:r>
          </w:p>
        </w:tc>
        <w:tc>
          <w:tcPr>
            <w:tcW w:w="3696" w:type="dxa"/>
            <w:tcMar>
              <w:top w:w="50" w:type="dxa"/>
              <w:left w:w="100" w:type="dxa"/>
            </w:tcMar>
            <w:vAlign w:val="center"/>
          </w:tcPr>
          <w:p w:rsidR="00A278E0" w:rsidRDefault="003C4BF9">
            <w:pPr>
              <w:spacing w:after="0"/>
              <w:ind w:left="135"/>
            </w:pPr>
            <w:r w:rsidRPr="003C4BF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974</w:t>
              </w:r>
              <w:r>
                <w:rPr>
                  <w:rFonts w:ascii="Times New Roman" w:hAnsi="Times New Roman"/>
                  <w:color w:val="0000FF"/>
                  <w:u w:val="single"/>
                </w:rPr>
                <w:t>c</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21</w:t>
            </w:r>
          </w:p>
        </w:tc>
        <w:tc>
          <w:tcPr>
            <w:tcW w:w="3696" w:type="dxa"/>
            <w:tcMar>
              <w:top w:w="50" w:type="dxa"/>
              <w:left w:w="100" w:type="dxa"/>
            </w:tcMar>
            <w:vAlign w:val="center"/>
          </w:tcPr>
          <w:p w:rsidR="00A278E0" w:rsidRPr="003C4BF9" w:rsidRDefault="003C4BF9" w:rsidP="00673FE9">
            <w:pPr>
              <w:spacing w:after="0"/>
              <w:ind w:left="135"/>
              <w:rPr>
                <w:lang w:val="ru-RU"/>
              </w:rPr>
            </w:pPr>
            <w:r w:rsidRPr="003C4BF9">
              <w:rPr>
                <w:rFonts w:ascii="Times New Roman" w:hAnsi="Times New Roman"/>
                <w:color w:val="000000"/>
                <w:sz w:val="24"/>
                <w:lang w:val="ru-RU"/>
              </w:rPr>
              <w:t>Общая хар</w:t>
            </w:r>
            <w:r w:rsidR="00673FE9">
              <w:rPr>
                <w:rFonts w:ascii="Times New Roman" w:hAnsi="Times New Roman"/>
                <w:color w:val="000000"/>
                <w:sz w:val="24"/>
                <w:lang w:val="ru-RU"/>
              </w:rPr>
              <w:t>-</w:t>
            </w:r>
            <w:r w:rsidRPr="003C4BF9">
              <w:rPr>
                <w:rFonts w:ascii="Times New Roman" w:hAnsi="Times New Roman"/>
                <w:color w:val="000000"/>
                <w:sz w:val="24"/>
                <w:lang w:val="ru-RU"/>
              </w:rPr>
              <w:t>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25.11.2024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w:t>
              </w:r>
              <w:r>
                <w:rPr>
                  <w:rFonts w:ascii="Times New Roman" w:hAnsi="Times New Roman"/>
                  <w:color w:val="0000FF"/>
                  <w:u w:val="single"/>
                </w:rPr>
                <w:t>a</w:t>
              </w:r>
              <w:r w:rsidRPr="003C4BF9">
                <w:rPr>
                  <w:rFonts w:ascii="Times New Roman" w:hAnsi="Times New Roman"/>
                  <w:color w:val="0000FF"/>
                  <w:u w:val="single"/>
                  <w:lang w:val="ru-RU"/>
                </w:rPr>
                <w:t>30</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22</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26.11.2024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w:t>
              </w:r>
              <w:r>
                <w:rPr>
                  <w:rFonts w:ascii="Times New Roman" w:hAnsi="Times New Roman"/>
                  <w:color w:val="0000FF"/>
                  <w:u w:val="single"/>
                </w:rPr>
                <w:t>ba</w:t>
              </w:r>
              <w:r w:rsidRPr="003C4BF9">
                <w:rPr>
                  <w:rFonts w:ascii="Times New Roman" w:hAnsi="Times New Roman"/>
                  <w:color w:val="0000FF"/>
                  <w:u w:val="single"/>
                  <w:lang w:val="ru-RU"/>
                </w:rPr>
                <w:t>2</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23</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w:t>
              </w:r>
              <w:r>
                <w:rPr>
                  <w:rFonts w:ascii="Times New Roman" w:hAnsi="Times New Roman"/>
                  <w:color w:val="0000FF"/>
                  <w:u w:val="single"/>
                </w:rPr>
                <w:t>d</w:t>
              </w:r>
              <w:r w:rsidRPr="003C4BF9">
                <w:rPr>
                  <w:rFonts w:ascii="Times New Roman" w:hAnsi="Times New Roman"/>
                  <w:color w:val="0000FF"/>
                  <w:u w:val="single"/>
                  <w:lang w:val="ru-RU"/>
                </w:rPr>
                <w:t>50</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da</w:t>
              </w:r>
              <w:r w:rsidRPr="003C4BF9">
                <w:rPr>
                  <w:rFonts w:ascii="Times New Roman" w:hAnsi="Times New Roman"/>
                  <w:color w:val="0000FF"/>
                  <w:u w:val="single"/>
                  <w:lang w:val="ru-RU"/>
                </w:rPr>
                <w:t>070</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25</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09.12.2024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w:t>
              </w:r>
              <w:r>
                <w:rPr>
                  <w:rFonts w:ascii="Times New Roman" w:hAnsi="Times New Roman"/>
                  <w:color w:val="0000FF"/>
                  <w:u w:val="single"/>
                </w:rPr>
                <w:t>efe</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26</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w:t>
              </w:r>
              <w:r w:rsidRPr="003C4BF9">
                <w:rPr>
                  <w:rFonts w:ascii="Times New Roman" w:hAnsi="Times New Roman"/>
                  <w:color w:val="0000FF"/>
                  <w:u w:val="single"/>
                  <w:lang w:val="ru-RU"/>
                </w:rPr>
                <w:t>9</w:t>
              </w:r>
              <w:r>
                <w:rPr>
                  <w:rFonts w:ascii="Times New Roman" w:hAnsi="Times New Roman"/>
                  <w:color w:val="0000FF"/>
                  <w:u w:val="single"/>
                </w:rPr>
                <w:t>efe</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27</w:t>
            </w:r>
          </w:p>
        </w:tc>
        <w:tc>
          <w:tcPr>
            <w:tcW w:w="3696" w:type="dxa"/>
            <w:tcMar>
              <w:top w:w="50" w:type="dxa"/>
              <w:left w:w="100" w:type="dxa"/>
            </w:tcMar>
            <w:vAlign w:val="center"/>
          </w:tcPr>
          <w:p w:rsidR="00A278E0" w:rsidRPr="003C4BF9" w:rsidRDefault="003C4BF9" w:rsidP="00673FE9">
            <w:pPr>
              <w:spacing w:after="0"/>
              <w:ind w:left="135"/>
              <w:rPr>
                <w:lang w:val="ru-RU"/>
              </w:rPr>
            </w:pPr>
            <w:r w:rsidRPr="003C4BF9">
              <w:rPr>
                <w:rFonts w:ascii="Times New Roman" w:hAnsi="Times New Roman"/>
                <w:color w:val="000000"/>
                <w:sz w:val="24"/>
                <w:lang w:val="ru-RU"/>
              </w:rPr>
              <w:t>Общая хар</w:t>
            </w:r>
            <w:r w:rsidR="00673FE9">
              <w:rPr>
                <w:rFonts w:ascii="Times New Roman" w:hAnsi="Times New Roman"/>
                <w:color w:val="000000"/>
                <w:sz w:val="24"/>
                <w:lang w:val="ru-RU"/>
              </w:rPr>
              <w:t>-</w:t>
            </w:r>
            <w:r w:rsidRPr="003C4BF9">
              <w:rPr>
                <w:rFonts w:ascii="Times New Roman" w:hAnsi="Times New Roman"/>
                <w:color w:val="000000"/>
                <w:sz w:val="24"/>
                <w:lang w:val="ru-RU"/>
              </w:rPr>
              <w:t>ка членистоногих КОНТРОЛЬНАЯ РАБОТА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16.12.2024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da</w:t>
              </w:r>
              <w:r w:rsidRPr="003C4BF9">
                <w:rPr>
                  <w:rFonts w:ascii="Times New Roman" w:hAnsi="Times New Roman"/>
                  <w:color w:val="0000FF"/>
                  <w:u w:val="single"/>
                  <w:lang w:val="ru-RU"/>
                </w:rPr>
                <w:t>3</w:t>
              </w:r>
              <w:r>
                <w:rPr>
                  <w:rFonts w:ascii="Times New Roman" w:hAnsi="Times New Roman"/>
                  <w:color w:val="0000FF"/>
                  <w:u w:val="single"/>
                </w:rPr>
                <w:t>c</w:t>
              </w:r>
              <w:r w:rsidRPr="003C4BF9">
                <w:rPr>
                  <w:rFonts w:ascii="Times New Roman" w:hAnsi="Times New Roman"/>
                  <w:color w:val="0000FF"/>
                  <w:u w:val="single"/>
                  <w:lang w:val="ru-RU"/>
                </w:rPr>
                <w:t>2</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28</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da</w:t>
              </w:r>
              <w:r w:rsidRPr="003C4BF9">
                <w:rPr>
                  <w:rFonts w:ascii="Times New Roman" w:hAnsi="Times New Roman"/>
                  <w:color w:val="0000FF"/>
                  <w:u w:val="single"/>
                  <w:lang w:val="ru-RU"/>
                </w:rPr>
                <w:t>53</w:t>
              </w:r>
              <w:r>
                <w:rPr>
                  <w:rFonts w:ascii="Times New Roman" w:hAnsi="Times New Roman"/>
                  <w:color w:val="0000FF"/>
                  <w:u w:val="single"/>
                </w:rPr>
                <w:t>e</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29</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23.12.2024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da</w:t>
              </w:r>
              <w:r w:rsidRPr="003C4BF9">
                <w:rPr>
                  <w:rFonts w:ascii="Times New Roman" w:hAnsi="Times New Roman"/>
                  <w:color w:val="0000FF"/>
                  <w:u w:val="single"/>
                  <w:lang w:val="ru-RU"/>
                </w:rPr>
                <w:t>6</w:t>
              </w:r>
              <w:r>
                <w:rPr>
                  <w:rFonts w:ascii="Times New Roman" w:hAnsi="Times New Roman"/>
                  <w:color w:val="0000FF"/>
                  <w:u w:val="single"/>
                </w:rPr>
                <w:t>a</w:t>
              </w:r>
              <w:r w:rsidRPr="003C4BF9">
                <w:rPr>
                  <w:rFonts w:ascii="Times New Roman" w:hAnsi="Times New Roman"/>
                  <w:color w:val="0000FF"/>
                  <w:u w:val="single"/>
                  <w:lang w:val="ru-RU"/>
                </w:rPr>
                <w:t>6</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30</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da</w:t>
              </w:r>
              <w:r w:rsidRPr="003C4BF9">
                <w:rPr>
                  <w:rFonts w:ascii="Times New Roman" w:hAnsi="Times New Roman"/>
                  <w:color w:val="0000FF"/>
                  <w:u w:val="single"/>
                  <w:lang w:val="ru-RU"/>
                </w:rPr>
                <w:t>89</w:t>
              </w:r>
              <w:r>
                <w:rPr>
                  <w:rFonts w:ascii="Times New Roman" w:hAnsi="Times New Roman"/>
                  <w:color w:val="0000FF"/>
                  <w:u w:val="single"/>
                </w:rPr>
                <w:t>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31</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Насекомые с неполным превращением. Практическая работа «Ознакомление с </w:t>
            </w:r>
            <w:r w:rsidRPr="003C4BF9">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da</w:t>
              </w:r>
              <w:r w:rsidRPr="003C4BF9">
                <w:rPr>
                  <w:rFonts w:ascii="Times New Roman" w:hAnsi="Times New Roman"/>
                  <w:color w:val="0000FF"/>
                  <w:u w:val="single"/>
                  <w:lang w:val="ru-RU"/>
                </w:rPr>
                <w:t>89</w:t>
              </w:r>
              <w:r>
                <w:rPr>
                  <w:rFonts w:ascii="Times New Roman" w:hAnsi="Times New Roman"/>
                  <w:color w:val="0000FF"/>
                  <w:u w:val="single"/>
                </w:rPr>
                <w:t>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da</w:t>
              </w:r>
              <w:r w:rsidRPr="003C4BF9">
                <w:rPr>
                  <w:rFonts w:ascii="Times New Roman" w:hAnsi="Times New Roman"/>
                  <w:color w:val="0000FF"/>
                  <w:u w:val="single"/>
                  <w:lang w:val="ru-RU"/>
                </w:rPr>
                <w:t>89</w:t>
              </w:r>
              <w:r>
                <w:rPr>
                  <w:rFonts w:ascii="Times New Roman" w:hAnsi="Times New Roman"/>
                  <w:color w:val="0000FF"/>
                  <w:u w:val="single"/>
                </w:rPr>
                <w:t>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33</w:t>
            </w:r>
          </w:p>
        </w:tc>
        <w:tc>
          <w:tcPr>
            <w:tcW w:w="3696" w:type="dxa"/>
            <w:tcMar>
              <w:top w:w="50" w:type="dxa"/>
              <w:left w:w="100" w:type="dxa"/>
            </w:tcMar>
            <w:vAlign w:val="center"/>
          </w:tcPr>
          <w:p w:rsidR="00A278E0" w:rsidRPr="003C4BF9" w:rsidRDefault="003C4BF9" w:rsidP="00673FE9">
            <w:pPr>
              <w:spacing w:after="0"/>
              <w:ind w:left="135"/>
              <w:rPr>
                <w:lang w:val="ru-RU"/>
              </w:rPr>
            </w:pPr>
            <w:r w:rsidRPr="003C4BF9">
              <w:rPr>
                <w:rFonts w:ascii="Times New Roman" w:hAnsi="Times New Roman"/>
                <w:color w:val="000000"/>
                <w:sz w:val="24"/>
                <w:lang w:val="ru-RU"/>
              </w:rPr>
              <w:t>Общая хар</w:t>
            </w:r>
            <w:r w:rsidR="00673FE9">
              <w:rPr>
                <w:rFonts w:ascii="Times New Roman" w:hAnsi="Times New Roman"/>
                <w:color w:val="000000"/>
                <w:sz w:val="24"/>
                <w:lang w:val="ru-RU"/>
              </w:rPr>
              <w:t>-</w:t>
            </w:r>
            <w:r w:rsidRPr="003C4BF9">
              <w:rPr>
                <w:rFonts w:ascii="Times New Roman" w:hAnsi="Times New Roman"/>
                <w:color w:val="000000"/>
                <w:sz w:val="24"/>
                <w:lang w:val="ru-RU"/>
              </w:rPr>
              <w:t>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dab</w:t>
              </w:r>
              <w:r w:rsidRPr="003C4BF9">
                <w:rPr>
                  <w:rFonts w:ascii="Times New Roman" w:hAnsi="Times New Roman"/>
                  <w:color w:val="0000FF"/>
                  <w:u w:val="single"/>
                  <w:lang w:val="ru-RU"/>
                </w:rPr>
                <w:t>7</w:t>
              </w:r>
              <w:r>
                <w:rPr>
                  <w:rFonts w:ascii="Times New Roman" w:hAnsi="Times New Roman"/>
                  <w:color w:val="0000FF"/>
                  <w:u w:val="single"/>
                </w:rPr>
                <w:t>e</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34</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dacd</w:t>
              </w:r>
              <w:r w:rsidRPr="003C4BF9">
                <w:rPr>
                  <w:rFonts w:ascii="Times New Roman" w:hAnsi="Times New Roman"/>
                  <w:color w:val="0000FF"/>
                  <w:u w:val="single"/>
                  <w:lang w:val="ru-RU"/>
                </w:rPr>
                <w:t>2</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35</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dae</w:t>
              </w:r>
              <w:r w:rsidRPr="003C4BF9">
                <w:rPr>
                  <w:rFonts w:ascii="Times New Roman" w:hAnsi="Times New Roman"/>
                  <w:color w:val="0000FF"/>
                  <w:u w:val="single"/>
                  <w:lang w:val="ru-RU"/>
                </w:rPr>
                <w:t>44</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36</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db</w:t>
              </w:r>
              <w:r w:rsidRPr="003C4BF9">
                <w:rPr>
                  <w:rFonts w:ascii="Times New Roman" w:hAnsi="Times New Roman"/>
                  <w:color w:val="0000FF"/>
                  <w:u w:val="single"/>
                  <w:lang w:val="ru-RU"/>
                </w:rPr>
                <w:t>010</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37</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db</w:t>
              </w:r>
              <w:r w:rsidRPr="003C4BF9">
                <w:rPr>
                  <w:rFonts w:ascii="Times New Roman" w:hAnsi="Times New Roman"/>
                  <w:color w:val="0000FF"/>
                  <w:u w:val="single"/>
                  <w:lang w:val="ru-RU"/>
                </w:rPr>
                <w:t>010</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db</w:t>
              </w:r>
              <w:r w:rsidRPr="003C4BF9">
                <w:rPr>
                  <w:rFonts w:ascii="Times New Roman" w:hAnsi="Times New Roman"/>
                  <w:color w:val="0000FF"/>
                  <w:u w:val="single"/>
                  <w:lang w:val="ru-RU"/>
                </w:rPr>
                <w:t>16</w:t>
              </w:r>
              <w:r>
                <w:rPr>
                  <w:rFonts w:ascii="Times New Roman" w:hAnsi="Times New Roman"/>
                  <w:color w:val="0000FF"/>
                  <w:u w:val="single"/>
                </w:rPr>
                <w:t>e</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39</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db</w:t>
              </w:r>
              <w:r w:rsidRPr="003C4BF9">
                <w:rPr>
                  <w:rFonts w:ascii="Times New Roman" w:hAnsi="Times New Roman"/>
                  <w:color w:val="0000FF"/>
                  <w:u w:val="single"/>
                  <w:lang w:val="ru-RU"/>
                </w:rPr>
                <w:t>2</w:t>
              </w:r>
              <w:r>
                <w:rPr>
                  <w:rFonts w:ascii="Times New Roman" w:hAnsi="Times New Roman"/>
                  <w:color w:val="0000FF"/>
                  <w:u w:val="single"/>
                </w:rPr>
                <w:t>ea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40</w:t>
            </w:r>
          </w:p>
        </w:tc>
        <w:tc>
          <w:tcPr>
            <w:tcW w:w="3696" w:type="dxa"/>
            <w:tcMar>
              <w:top w:w="50" w:type="dxa"/>
              <w:left w:w="100" w:type="dxa"/>
            </w:tcMar>
            <w:vAlign w:val="center"/>
          </w:tcPr>
          <w:p w:rsidR="00A278E0" w:rsidRDefault="003C4BF9" w:rsidP="00673FE9">
            <w:pPr>
              <w:spacing w:after="0"/>
              <w:ind w:left="135"/>
            </w:pPr>
            <w:r>
              <w:rPr>
                <w:rFonts w:ascii="Times New Roman" w:hAnsi="Times New Roman"/>
                <w:color w:val="000000"/>
                <w:sz w:val="24"/>
              </w:rPr>
              <w:t>Общая хар</w:t>
            </w:r>
            <w:r w:rsidR="00673FE9">
              <w:rPr>
                <w:rFonts w:ascii="Times New Roman" w:hAnsi="Times New Roman"/>
                <w:color w:val="000000"/>
                <w:sz w:val="24"/>
                <w:lang w:val="ru-RU"/>
              </w:rPr>
              <w:t>-</w:t>
            </w:r>
            <w:r>
              <w:rPr>
                <w:rFonts w:ascii="Times New Roman" w:hAnsi="Times New Roman"/>
                <w:color w:val="000000"/>
                <w:sz w:val="24"/>
              </w:rPr>
              <w:t>ка земноводных</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db</w:t>
              </w:r>
              <w:r w:rsidRPr="003C4BF9">
                <w:rPr>
                  <w:rFonts w:ascii="Times New Roman" w:hAnsi="Times New Roman"/>
                  <w:color w:val="0000FF"/>
                  <w:u w:val="single"/>
                  <w:lang w:val="ru-RU"/>
                </w:rPr>
                <w:t>6</w:t>
              </w:r>
              <w:r>
                <w:rPr>
                  <w:rFonts w:ascii="Times New Roman" w:hAnsi="Times New Roman"/>
                  <w:color w:val="0000FF"/>
                  <w:u w:val="single"/>
                </w:rPr>
                <w:t>be</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41</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db</w:t>
              </w:r>
              <w:r w:rsidRPr="003C4BF9">
                <w:rPr>
                  <w:rFonts w:ascii="Times New Roman" w:hAnsi="Times New Roman"/>
                  <w:color w:val="0000FF"/>
                  <w:u w:val="single"/>
                  <w:lang w:val="ru-RU"/>
                </w:rPr>
                <w:t>6</w:t>
              </w:r>
              <w:r>
                <w:rPr>
                  <w:rFonts w:ascii="Times New Roman" w:hAnsi="Times New Roman"/>
                  <w:color w:val="0000FF"/>
                  <w:u w:val="single"/>
                </w:rPr>
                <w:t>be</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42</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dba</w:t>
              </w:r>
              <w:r w:rsidRPr="003C4BF9">
                <w:rPr>
                  <w:rFonts w:ascii="Times New Roman" w:hAnsi="Times New Roman"/>
                  <w:color w:val="0000FF"/>
                  <w:u w:val="single"/>
                  <w:lang w:val="ru-RU"/>
                </w:rPr>
                <w:t>1</w:t>
              </w:r>
              <w:r>
                <w:rPr>
                  <w:rFonts w:ascii="Times New Roman" w:hAnsi="Times New Roman"/>
                  <w:color w:val="0000FF"/>
                  <w:u w:val="single"/>
                </w:rPr>
                <w:t>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43</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dbb</w:t>
              </w:r>
              <w:r w:rsidRPr="003C4BF9">
                <w:rPr>
                  <w:rFonts w:ascii="Times New Roman" w:hAnsi="Times New Roman"/>
                  <w:color w:val="0000FF"/>
                  <w:u w:val="single"/>
                  <w:lang w:val="ru-RU"/>
                </w:rPr>
                <w:t>78</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44</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dbcc</w:t>
              </w:r>
              <w:r w:rsidRPr="003C4BF9">
                <w:rPr>
                  <w:rFonts w:ascii="Times New Roman" w:hAnsi="Times New Roman"/>
                  <w:color w:val="0000FF"/>
                  <w:u w:val="single"/>
                  <w:lang w:val="ru-RU"/>
                </w:rPr>
                <w:t>2</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45</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dbef</w:t>
              </w:r>
              <w:r w:rsidRPr="003C4BF9">
                <w:rPr>
                  <w:rFonts w:ascii="Times New Roman" w:hAnsi="Times New Roman"/>
                  <w:color w:val="0000FF"/>
                  <w:u w:val="single"/>
                  <w:lang w:val="ru-RU"/>
                </w:rPr>
                <w:t>2</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46</w:t>
            </w:r>
          </w:p>
        </w:tc>
        <w:tc>
          <w:tcPr>
            <w:tcW w:w="3696"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Общая хар</w:t>
            </w:r>
            <w:r w:rsidR="006E5F51">
              <w:rPr>
                <w:rFonts w:ascii="Times New Roman" w:hAnsi="Times New Roman"/>
                <w:color w:val="000000"/>
                <w:sz w:val="24"/>
                <w:lang w:val="ru-RU"/>
              </w:rPr>
              <w:t>-</w:t>
            </w:r>
            <w:r w:rsidRPr="003C4BF9">
              <w:rPr>
                <w:rFonts w:ascii="Times New Roman" w:hAnsi="Times New Roman"/>
                <w:color w:val="000000"/>
                <w:sz w:val="24"/>
                <w:lang w:val="ru-RU"/>
              </w:rPr>
              <w:t>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dc</w:t>
              </w:r>
              <w:r w:rsidRPr="003C4BF9">
                <w:rPr>
                  <w:rFonts w:ascii="Times New Roman" w:hAnsi="Times New Roman"/>
                  <w:color w:val="0000FF"/>
                  <w:u w:val="single"/>
                  <w:lang w:val="ru-RU"/>
                </w:rPr>
                <w:t>1</w:t>
              </w:r>
              <w:r>
                <w:rPr>
                  <w:rFonts w:ascii="Times New Roman" w:hAnsi="Times New Roman"/>
                  <w:color w:val="0000FF"/>
                  <w:u w:val="single"/>
                </w:rPr>
                <w:t>ea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47</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Особенности строения и процессов </w:t>
            </w:r>
            <w:r w:rsidRPr="003C4BF9">
              <w:rPr>
                <w:rFonts w:ascii="Times New Roman" w:hAnsi="Times New Roman"/>
                <w:color w:val="000000"/>
                <w:sz w:val="24"/>
                <w:lang w:val="ru-RU"/>
              </w:rPr>
              <w:lastRenderedPageBreak/>
              <w:t>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dc</w:t>
              </w:r>
              <w:r w:rsidRPr="003C4BF9">
                <w:rPr>
                  <w:rFonts w:ascii="Times New Roman" w:hAnsi="Times New Roman"/>
                  <w:color w:val="0000FF"/>
                  <w:u w:val="single"/>
                  <w:lang w:val="ru-RU"/>
                </w:rPr>
                <w:t>352</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dc</w:t>
              </w:r>
              <w:r w:rsidRPr="003C4BF9">
                <w:rPr>
                  <w:rFonts w:ascii="Times New Roman" w:hAnsi="Times New Roman"/>
                  <w:color w:val="0000FF"/>
                  <w:u w:val="single"/>
                  <w:lang w:val="ru-RU"/>
                </w:rPr>
                <w:t>62</w:t>
              </w:r>
              <w:r>
                <w:rPr>
                  <w:rFonts w:ascii="Times New Roman" w:hAnsi="Times New Roman"/>
                  <w:color w:val="0000FF"/>
                  <w:u w:val="single"/>
                </w:rPr>
                <w:t>c</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49</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Значение птиц в природе и жизни человека КОНТРОЛЬНАЯ РАБОТА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dc</w:t>
              </w:r>
              <w:r w:rsidRPr="003C4BF9">
                <w:rPr>
                  <w:rFonts w:ascii="Times New Roman" w:hAnsi="Times New Roman"/>
                  <w:color w:val="0000FF"/>
                  <w:u w:val="single"/>
                  <w:lang w:val="ru-RU"/>
                </w:rPr>
                <w:t>8</w:t>
              </w:r>
              <w:r>
                <w:rPr>
                  <w:rFonts w:ascii="Times New Roman" w:hAnsi="Times New Roman"/>
                  <w:color w:val="0000FF"/>
                  <w:u w:val="single"/>
                </w:rPr>
                <w:t>a</w:t>
              </w:r>
              <w:r w:rsidRPr="003C4BF9">
                <w:rPr>
                  <w:rFonts w:ascii="Times New Roman" w:hAnsi="Times New Roman"/>
                  <w:color w:val="0000FF"/>
                  <w:u w:val="single"/>
                  <w:lang w:val="ru-RU"/>
                </w:rPr>
                <w:t>2</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50</w:t>
            </w:r>
          </w:p>
        </w:tc>
        <w:tc>
          <w:tcPr>
            <w:tcW w:w="3696"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Общая хар</w:t>
            </w:r>
            <w:r w:rsidR="006E5F51">
              <w:rPr>
                <w:rFonts w:ascii="Times New Roman" w:hAnsi="Times New Roman"/>
                <w:color w:val="000000"/>
                <w:sz w:val="24"/>
                <w:lang w:val="ru-RU"/>
              </w:rPr>
              <w:t>-</w:t>
            </w:r>
            <w:r w:rsidRPr="003C4BF9">
              <w:rPr>
                <w:rFonts w:ascii="Times New Roman" w:hAnsi="Times New Roman"/>
                <w:color w:val="000000"/>
                <w:sz w:val="24"/>
                <w:lang w:val="ru-RU"/>
              </w:rPr>
              <w:t>ка и среды жизни млекопитающих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dca</w:t>
              </w:r>
              <w:r w:rsidRPr="003C4BF9">
                <w:rPr>
                  <w:rFonts w:ascii="Times New Roman" w:hAnsi="Times New Roman"/>
                  <w:color w:val="0000FF"/>
                  <w:u w:val="single"/>
                  <w:lang w:val="ru-RU"/>
                </w:rPr>
                <w:t>3</w:t>
              </w:r>
              <w:r>
                <w:rPr>
                  <w:rFonts w:ascii="Times New Roman" w:hAnsi="Times New Roman"/>
                  <w:color w:val="0000FF"/>
                  <w:u w:val="single"/>
                </w:rPr>
                <w:t>c</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51</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dca</w:t>
              </w:r>
              <w:r w:rsidRPr="003C4BF9">
                <w:rPr>
                  <w:rFonts w:ascii="Times New Roman" w:hAnsi="Times New Roman"/>
                  <w:color w:val="0000FF"/>
                  <w:u w:val="single"/>
                  <w:lang w:val="ru-RU"/>
                </w:rPr>
                <w:t>3</w:t>
              </w:r>
              <w:r>
                <w:rPr>
                  <w:rFonts w:ascii="Times New Roman" w:hAnsi="Times New Roman"/>
                  <w:color w:val="0000FF"/>
                  <w:u w:val="single"/>
                </w:rPr>
                <w:t>c</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52</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dccda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53</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dce</w:t>
              </w:r>
              <w:r w:rsidRPr="003C4BF9">
                <w:rPr>
                  <w:rFonts w:ascii="Times New Roman" w:hAnsi="Times New Roman"/>
                  <w:color w:val="0000FF"/>
                  <w:u w:val="single"/>
                  <w:lang w:val="ru-RU"/>
                </w:rPr>
                <w:t>9</w:t>
              </w:r>
              <w:r>
                <w:rPr>
                  <w:rFonts w:ascii="Times New Roman" w:hAnsi="Times New Roman"/>
                  <w:color w:val="0000FF"/>
                  <w:u w:val="single"/>
                </w:rPr>
                <w:t>c</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54</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dd</w:t>
              </w:r>
              <w:r w:rsidRPr="003C4BF9">
                <w:rPr>
                  <w:rFonts w:ascii="Times New Roman" w:hAnsi="Times New Roman"/>
                  <w:color w:val="0000FF"/>
                  <w:u w:val="single"/>
                  <w:lang w:val="ru-RU"/>
                </w:rPr>
                <w:t>374</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55</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dd</w:t>
              </w:r>
              <w:r w:rsidRPr="003C4BF9">
                <w:rPr>
                  <w:rFonts w:ascii="Times New Roman" w:hAnsi="Times New Roman"/>
                  <w:color w:val="0000FF"/>
                  <w:u w:val="single"/>
                  <w:lang w:val="ru-RU"/>
                </w:rPr>
                <w:t>4</w:t>
              </w:r>
              <w:r>
                <w:rPr>
                  <w:rFonts w:ascii="Times New Roman" w:hAnsi="Times New Roman"/>
                  <w:color w:val="0000FF"/>
                  <w:u w:val="single"/>
                </w:rPr>
                <w:t>e</w:t>
              </w:r>
              <w:r w:rsidRPr="003C4BF9">
                <w:rPr>
                  <w:rFonts w:ascii="Times New Roman" w:hAnsi="Times New Roman"/>
                  <w:color w:val="0000FF"/>
                  <w:u w:val="single"/>
                  <w:lang w:val="ru-RU"/>
                </w:rPr>
                <w:t>6</w:t>
              </w:r>
            </w:hyperlink>
          </w:p>
        </w:tc>
      </w:tr>
      <w:tr w:rsidR="00A278E0">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Обобщающий урок по теме «Позвоночные животные»/В</w:t>
            </w:r>
            <w:r w:rsidR="006E5F51">
              <w:rPr>
                <w:rFonts w:ascii="Times New Roman" w:hAnsi="Times New Roman"/>
                <w:color w:val="000000"/>
                <w:sz w:val="24"/>
                <w:lang w:val="ru-RU"/>
              </w:rPr>
              <w:t>ПР</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Default="00A278E0">
            <w:pPr>
              <w:spacing w:after="0"/>
              <w:ind w:left="135"/>
            </w:pPr>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57</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dd</w:t>
              </w:r>
              <w:r w:rsidRPr="003C4BF9">
                <w:rPr>
                  <w:rFonts w:ascii="Times New Roman" w:hAnsi="Times New Roman"/>
                  <w:color w:val="0000FF"/>
                  <w:u w:val="single"/>
                  <w:lang w:val="ru-RU"/>
                </w:rPr>
                <w:t>8</w:t>
              </w:r>
              <w:r>
                <w:rPr>
                  <w:rFonts w:ascii="Times New Roman" w:hAnsi="Times New Roman"/>
                  <w:color w:val="0000FF"/>
                  <w:u w:val="single"/>
                </w:rPr>
                <w:t>ba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58</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dda</w:t>
              </w:r>
              <w:r w:rsidRPr="003C4BF9">
                <w:rPr>
                  <w:rFonts w:ascii="Times New Roman" w:hAnsi="Times New Roman"/>
                  <w:color w:val="0000FF"/>
                  <w:u w:val="single"/>
                  <w:lang w:val="ru-RU"/>
                </w:rPr>
                <w:t>2</w:t>
              </w:r>
              <w:r>
                <w:rPr>
                  <w:rFonts w:ascii="Times New Roman" w:hAnsi="Times New Roman"/>
                  <w:color w:val="0000FF"/>
                  <w:u w:val="single"/>
                </w:rPr>
                <w:t>c</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59</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ddb</w:t>
              </w:r>
              <w:r w:rsidRPr="003C4BF9">
                <w:rPr>
                  <w:rFonts w:ascii="Times New Roman" w:hAnsi="Times New Roman"/>
                  <w:color w:val="0000FF"/>
                  <w:u w:val="single"/>
                  <w:lang w:val="ru-RU"/>
                </w:rPr>
                <w:t>94</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60</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ddd</w:t>
              </w:r>
              <w:r w:rsidRPr="003C4BF9">
                <w:rPr>
                  <w:rFonts w:ascii="Times New Roman" w:hAnsi="Times New Roman"/>
                  <w:color w:val="0000FF"/>
                  <w:u w:val="single"/>
                  <w:lang w:val="ru-RU"/>
                </w:rPr>
                <w:t>60</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61</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de</w:t>
              </w:r>
              <w:r w:rsidRPr="003C4BF9">
                <w:rPr>
                  <w:rFonts w:ascii="Times New Roman" w:hAnsi="Times New Roman"/>
                  <w:color w:val="0000FF"/>
                  <w:u w:val="single"/>
                  <w:lang w:val="ru-RU"/>
                </w:rPr>
                <w:t>058</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62</w:t>
            </w:r>
          </w:p>
        </w:tc>
        <w:tc>
          <w:tcPr>
            <w:tcW w:w="3696"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Популяции животных, их хар</w:t>
            </w:r>
            <w:r w:rsidR="006E5F51">
              <w:rPr>
                <w:rFonts w:ascii="Times New Roman" w:hAnsi="Times New Roman"/>
                <w:color w:val="000000"/>
                <w:sz w:val="24"/>
                <w:lang w:val="ru-RU"/>
              </w:rPr>
              <w:t>-</w:t>
            </w:r>
            <w:r w:rsidRPr="003C4BF9">
              <w:rPr>
                <w:rFonts w:ascii="Times New Roman" w:hAnsi="Times New Roman"/>
                <w:color w:val="000000"/>
                <w:sz w:val="24"/>
                <w:lang w:val="ru-RU"/>
              </w:rPr>
              <w:t>ки. Пищевые связи в природном сообществе</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de</w:t>
              </w:r>
              <w:r w:rsidRPr="003C4BF9">
                <w:rPr>
                  <w:rFonts w:ascii="Times New Roman" w:hAnsi="Times New Roman"/>
                  <w:color w:val="0000FF"/>
                  <w:u w:val="single"/>
                  <w:lang w:val="ru-RU"/>
                </w:rPr>
                <w:t>1</w:t>
              </w:r>
              <w:r>
                <w:rPr>
                  <w:rFonts w:ascii="Times New Roman" w:hAnsi="Times New Roman"/>
                  <w:color w:val="0000FF"/>
                  <w:u w:val="single"/>
                </w:rPr>
                <w:t>ca</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63</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de</w:t>
              </w:r>
              <w:r w:rsidRPr="003C4BF9">
                <w:rPr>
                  <w:rFonts w:ascii="Times New Roman" w:hAnsi="Times New Roman"/>
                  <w:color w:val="0000FF"/>
                  <w:u w:val="single"/>
                  <w:lang w:val="ru-RU"/>
                </w:rPr>
                <w:t>6</w:t>
              </w:r>
              <w:r>
                <w:rPr>
                  <w:rFonts w:ascii="Times New Roman" w:hAnsi="Times New Roman"/>
                  <w:color w:val="0000FF"/>
                  <w:u w:val="single"/>
                </w:rPr>
                <w:t>c</w:t>
              </w:r>
              <w:r w:rsidRPr="003C4BF9">
                <w:rPr>
                  <w:rFonts w:ascii="Times New Roman" w:hAnsi="Times New Roman"/>
                  <w:color w:val="0000FF"/>
                  <w:u w:val="single"/>
                  <w:lang w:val="ru-RU"/>
                </w:rPr>
                <w:t>0</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64</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Воздействие человека на животных в природе КОНТРОЛЬНАЯ РАБОТА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de</w:t>
              </w:r>
              <w:r w:rsidRPr="003C4BF9">
                <w:rPr>
                  <w:rFonts w:ascii="Times New Roman" w:hAnsi="Times New Roman"/>
                  <w:color w:val="0000FF"/>
                  <w:u w:val="single"/>
                  <w:lang w:val="ru-RU"/>
                </w:rPr>
                <w:t>846</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65</w:t>
            </w:r>
          </w:p>
        </w:tc>
        <w:tc>
          <w:tcPr>
            <w:tcW w:w="3696" w:type="dxa"/>
            <w:tcMar>
              <w:top w:w="50" w:type="dxa"/>
              <w:left w:w="100" w:type="dxa"/>
            </w:tcMar>
            <w:vAlign w:val="center"/>
          </w:tcPr>
          <w:p w:rsidR="00A278E0" w:rsidRDefault="003C4BF9">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de</w:t>
              </w:r>
              <w:r w:rsidRPr="003C4BF9">
                <w:rPr>
                  <w:rFonts w:ascii="Times New Roman" w:hAnsi="Times New Roman"/>
                  <w:color w:val="0000FF"/>
                  <w:u w:val="single"/>
                  <w:lang w:val="ru-RU"/>
                </w:rPr>
                <w:t>9</w:t>
              </w:r>
              <w:r>
                <w:rPr>
                  <w:rFonts w:ascii="Times New Roman" w:hAnsi="Times New Roman"/>
                  <w:color w:val="0000FF"/>
                  <w:u w:val="single"/>
                </w:rPr>
                <w:t>a</w:t>
              </w:r>
              <w:r w:rsidRPr="003C4BF9">
                <w:rPr>
                  <w:rFonts w:ascii="Times New Roman" w:hAnsi="Times New Roman"/>
                  <w:color w:val="0000FF"/>
                  <w:u w:val="single"/>
                  <w:lang w:val="ru-RU"/>
                </w:rPr>
                <w:t>4</w:t>
              </w:r>
            </w:hyperlink>
          </w:p>
        </w:tc>
      </w:tr>
      <w:tr w:rsidR="00A278E0" w:rsidRPr="00673FE9">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66</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dec</w:t>
              </w:r>
              <w:r w:rsidRPr="003C4BF9">
                <w:rPr>
                  <w:rFonts w:ascii="Times New Roman" w:hAnsi="Times New Roman"/>
                  <w:color w:val="0000FF"/>
                  <w:u w:val="single"/>
                  <w:lang w:val="ru-RU"/>
                </w:rPr>
                <w:t>7</w:t>
              </w:r>
              <w:r>
                <w:rPr>
                  <w:rFonts w:ascii="Times New Roman" w:hAnsi="Times New Roman"/>
                  <w:color w:val="0000FF"/>
                  <w:u w:val="single"/>
                </w:rPr>
                <w:t>e</w:t>
              </w:r>
            </w:hyperlink>
          </w:p>
        </w:tc>
      </w:tr>
      <w:tr w:rsidR="00A278E0">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t>67</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Резервный урок. Обобщающий урок по теме «Строение и </w:t>
            </w:r>
            <w:r w:rsidRPr="003C4BF9">
              <w:rPr>
                <w:rFonts w:ascii="Times New Roman" w:hAnsi="Times New Roman"/>
                <w:color w:val="000000"/>
                <w:sz w:val="24"/>
                <w:lang w:val="ru-RU"/>
              </w:rPr>
              <w:lastRenderedPageBreak/>
              <w:t>жизнедеятельность организма животного»</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Default="00A278E0">
            <w:pPr>
              <w:spacing w:after="0"/>
              <w:ind w:left="135"/>
            </w:pPr>
          </w:p>
        </w:tc>
      </w:tr>
      <w:tr w:rsidR="00A278E0">
        <w:trPr>
          <w:trHeight w:val="144"/>
          <w:tblCellSpacing w:w="20" w:type="nil"/>
        </w:trPr>
        <w:tc>
          <w:tcPr>
            <w:tcW w:w="334" w:type="dxa"/>
            <w:tcMar>
              <w:top w:w="50" w:type="dxa"/>
              <w:left w:w="100" w:type="dxa"/>
            </w:tcMar>
            <w:vAlign w:val="center"/>
          </w:tcPr>
          <w:p w:rsidR="00A278E0" w:rsidRDefault="003C4BF9">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278E0" w:rsidRDefault="00A278E0">
            <w:pPr>
              <w:spacing w:after="0"/>
              <w:ind w:left="135"/>
              <w:jc w:val="center"/>
            </w:pPr>
          </w:p>
        </w:tc>
        <w:tc>
          <w:tcPr>
            <w:tcW w:w="1547" w:type="dxa"/>
            <w:tcMar>
              <w:top w:w="50" w:type="dxa"/>
              <w:left w:w="100" w:type="dxa"/>
            </w:tcMar>
            <w:vAlign w:val="center"/>
          </w:tcPr>
          <w:p w:rsidR="00A278E0" w:rsidRDefault="00A278E0">
            <w:pPr>
              <w:spacing w:after="0"/>
              <w:ind w:left="135"/>
              <w:jc w:val="center"/>
            </w:pPr>
          </w:p>
        </w:tc>
        <w:tc>
          <w:tcPr>
            <w:tcW w:w="1191" w:type="dxa"/>
            <w:tcMar>
              <w:top w:w="50" w:type="dxa"/>
              <w:left w:w="100" w:type="dxa"/>
            </w:tcMar>
            <w:vAlign w:val="center"/>
          </w:tcPr>
          <w:p w:rsidR="00A278E0" w:rsidRDefault="00A278E0">
            <w:pPr>
              <w:spacing w:after="0"/>
              <w:ind w:left="135"/>
            </w:pPr>
          </w:p>
        </w:tc>
        <w:tc>
          <w:tcPr>
            <w:tcW w:w="1890" w:type="dxa"/>
            <w:tcMar>
              <w:top w:w="50" w:type="dxa"/>
              <w:left w:w="100" w:type="dxa"/>
            </w:tcMar>
            <w:vAlign w:val="center"/>
          </w:tcPr>
          <w:p w:rsidR="00A278E0" w:rsidRDefault="00A278E0">
            <w:pPr>
              <w:spacing w:after="0"/>
              <w:ind w:left="135"/>
            </w:pPr>
          </w:p>
        </w:tc>
      </w:tr>
      <w:tr w:rsidR="00A278E0">
        <w:trPr>
          <w:trHeight w:val="144"/>
          <w:tblCellSpacing w:w="20" w:type="nil"/>
        </w:trPr>
        <w:tc>
          <w:tcPr>
            <w:tcW w:w="0" w:type="auto"/>
            <w:gridSpan w:val="2"/>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547"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278E0" w:rsidRDefault="00A278E0"/>
        </w:tc>
      </w:tr>
    </w:tbl>
    <w:p w:rsidR="00A278E0" w:rsidRDefault="00A278E0">
      <w:pPr>
        <w:sectPr w:rsidR="00A278E0">
          <w:pgSz w:w="16383" w:h="11906" w:orient="landscape"/>
          <w:pgMar w:top="1134" w:right="850" w:bottom="1134" w:left="1701" w:header="720" w:footer="720" w:gutter="0"/>
          <w:cols w:space="720"/>
        </w:sectPr>
      </w:pPr>
    </w:p>
    <w:p w:rsidR="00A278E0" w:rsidRDefault="003C4B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3932"/>
        <w:gridCol w:w="1167"/>
        <w:gridCol w:w="1841"/>
        <w:gridCol w:w="1910"/>
        <w:gridCol w:w="1423"/>
        <w:gridCol w:w="2861"/>
      </w:tblGrid>
      <w:tr w:rsidR="00A278E0">
        <w:trPr>
          <w:trHeight w:val="144"/>
          <w:tblCellSpacing w:w="20" w:type="nil"/>
        </w:trPr>
        <w:tc>
          <w:tcPr>
            <w:tcW w:w="368"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 п/п </w:t>
            </w:r>
          </w:p>
          <w:p w:rsidR="00A278E0" w:rsidRDefault="00A278E0">
            <w:pPr>
              <w:spacing w:after="0"/>
              <w:ind w:left="135"/>
            </w:pPr>
          </w:p>
        </w:tc>
        <w:tc>
          <w:tcPr>
            <w:tcW w:w="3168"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Тема урока </w:t>
            </w:r>
          </w:p>
          <w:p w:rsidR="00A278E0" w:rsidRDefault="00A278E0">
            <w:pPr>
              <w:spacing w:after="0"/>
              <w:ind w:left="135"/>
            </w:pPr>
          </w:p>
        </w:tc>
        <w:tc>
          <w:tcPr>
            <w:tcW w:w="0" w:type="auto"/>
            <w:gridSpan w:val="3"/>
            <w:tcMar>
              <w:top w:w="50" w:type="dxa"/>
              <w:left w:w="100" w:type="dxa"/>
            </w:tcMar>
            <w:vAlign w:val="center"/>
          </w:tcPr>
          <w:p w:rsidR="00A278E0" w:rsidRDefault="003C4BF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Дата изучения </w:t>
            </w:r>
          </w:p>
          <w:p w:rsidR="00A278E0" w:rsidRDefault="00A278E0">
            <w:pPr>
              <w:spacing w:after="0"/>
              <w:ind w:left="135"/>
            </w:pPr>
          </w:p>
        </w:tc>
        <w:tc>
          <w:tcPr>
            <w:tcW w:w="1957" w:type="dxa"/>
            <w:vMerge w:val="restart"/>
            <w:tcMar>
              <w:top w:w="50" w:type="dxa"/>
              <w:left w:w="100" w:type="dxa"/>
            </w:tcMar>
            <w:vAlign w:val="center"/>
          </w:tcPr>
          <w:p w:rsidR="00A278E0" w:rsidRDefault="003C4BF9">
            <w:pPr>
              <w:spacing w:after="0"/>
              <w:ind w:left="135"/>
            </w:pPr>
            <w:r>
              <w:rPr>
                <w:rFonts w:ascii="Times New Roman" w:hAnsi="Times New Roman"/>
                <w:b/>
                <w:color w:val="000000"/>
                <w:sz w:val="24"/>
              </w:rPr>
              <w:t xml:space="preserve">Электронные цифровые образовательные ресурсы </w:t>
            </w:r>
          </w:p>
          <w:p w:rsidR="00A278E0" w:rsidRDefault="00A278E0">
            <w:pPr>
              <w:spacing w:after="0"/>
              <w:ind w:left="135"/>
            </w:pPr>
          </w:p>
        </w:tc>
      </w:tr>
      <w:tr w:rsidR="00A278E0">
        <w:trPr>
          <w:trHeight w:val="144"/>
          <w:tblCellSpacing w:w="20" w:type="nil"/>
        </w:trPr>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c>
          <w:tcPr>
            <w:tcW w:w="814"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Всего </w:t>
            </w:r>
          </w:p>
          <w:p w:rsidR="00A278E0" w:rsidRDefault="00A278E0">
            <w:pPr>
              <w:spacing w:after="0"/>
              <w:ind w:left="135"/>
            </w:pPr>
          </w:p>
        </w:tc>
        <w:tc>
          <w:tcPr>
            <w:tcW w:w="1509"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Контрольные работы </w:t>
            </w:r>
          </w:p>
          <w:p w:rsidR="00A278E0" w:rsidRDefault="00A278E0">
            <w:pPr>
              <w:spacing w:after="0"/>
              <w:ind w:left="135"/>
            </w:pPr>
          </w:p>
        </w:tc>
        <w:tc>
          <w:tcPr>
            <w:tcW w:w="1610" w:type="dxa"/>
            <w:tcMar>
              <w:top w:w="50" w:type="dxa"/>
              <w:left w:w="100" w:type="dxa"/>
            </w:tcMar>
            <w:vAlign w:val="center"/>
          </w:tcPr>
          <w:p w:rsidR="00A278E0" w:rsidRDefault="003C4BF9">
            <w:pPr>
              <w:spacing w:after="0"/>
              <w:ind w:left="135"/>
            </w:pPr>
            <w:r>
              <w:rPr>
                <w:rFonts w:ascii="Times New Roman" w:hAnsi="Times New Roman"/>
                <w:b/>
                <w:color w:val="000000"/>
                <w:sz w:val="24"/>
              </w:rPr>
              <w:t xml:space="preserve">Практические работы </w:t>
            </w:r>
          </w:p>
          <w:p w:rsidR="00A278E0" w:rsidRDefault="00A278E0">
            <w:pPr>
              <w:spacing w:after="0"/>
              <w:ind w:left="135"/>
            </w:pPr>
          </w:p>
        </w:tc>
        <w:tc>
          <w:tcPr>
            <w:tcW w:w="0" w:type="auto"/>
            <w:vMerge/>
            <w:tcBorders>
              <w:top w:val="nil"/>
            </w:tcBorders>
            <w:tcMar>
              <w:top w:w="50" w:type="dxa"/>
              <w:left w:w="100" w:type="dxa"/>
            </w:tcMar>
          </w:tcPr>
          <w:p w:rsidR="00A278E0" w:rsidRDefault="00A278E0"/>
        </w:tc>
        <w:tc>
          <w:tcPr>
            <w:tcW w:w="0" w:type="auto"/>
            <w:vMerge/>
            <w:tcBorders>
              <w:top w:val="nil"/>
            </w:tcBorders>
            <w:tcMar>
              <w:top w:w="50" w:type="dxa"/>
              <w:left w:w="100" w:type="dxa"/>
            </w:tcMar>
          </w:tcPr>
          <w:p w:rsidR="00A278E0" w:rsidRDefault="00A278E0"/>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df</w:t>
              </w:r>
              <w:r w:rsidRPr="003C4BF9">
                <w:rPr>
                  <w:rFonts w:ascii="Times New Roman" w:hAnsi="Times New Roman"/>
                  <w:color w:val="0000FF"/>
                  <w:u w:val="single"/>
                  <w:lang w:val="ru-RU"/>
                </w:rPr>
                <w:t>188</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df</w:t>
              </w:r>
              <w:r w:rsidRPr="003C4BF9">
                <w:rPr>
                  <w:rFonts w:ascii="Times New Roman" w:hAnsi="Times New Roman"/>
                  <w:color w:val="0000FF"/>
                  <w:u w:val="single"/>
                  <w:lang w:val="ru-RU"/>
                </w:rPr>
                <w:t>354</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df</w:t>
              </w:r>
              <w:r w:rsidRPr="003C4BF9">
                <w:rPr>
                  <w:rFonts w:ascii="Times New Roman" w:hAnsi="Times New Roman"/>
                  <w:color w:val="0000FF"/>
                  <w:u w:val="single"/>
                  <w:lang w:val="ru-RU"/>
                </w:rPr>
                <w:t>354</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4</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df</w:t>
              </w:r>
              <w:r w:rsidRPr="003C4BF9">
                <w:rPr>
                  <w:rFonts w:ascii="Times New Roman" w:hAnsi="Times New Roman"/>
                  <w:color w:val="0000FF"/>
                  <w:u w:val="single"/>
                  <w:lang w:val="ru-RU"/>
                </w:rPr>
                <w:t>4</w:t>
              </w:r>
              <w:r>
                <w:rPr>
                  <w:rFonts w:ascii="Times New Roman" w:hAnsi="Times New Roman"/>
                  <w:color w:val="0000FF"/>
                  <w:u w:val="single"/>
                </w:rPr>
                <w:t>a</w:t>
              </w:r>
              <w:r w:rsidRPr="003C4BF9">
                <w:rPr>
                  <w:rFonts w:ascii="Times New Roman" w:hAnsi="Times New Roman"/>
                  <w:color w:val="0000FF"/>
                  <w:u w:val="single"/>
                  <w:lang w:val="ru-RU"/>
                </w:rPr>
                <w:t>8</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5</w:t>
            </w:r>
          </w:p>
        </w:tc>
        <w:tc>
          <w:tcPr>
            <w:tcW w:w="3168"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Типы тканей организма человека. Практическая работа «Изучение микроскоп</w:t>
            </w:r>
            <w:r w:rsidR="006E5F51">
              <w:rPr>
                <w:rFonts w:ascii="Times New Roman" w:hAnsi="Times New Roman"/>
                <w:color w:val="000000"/>
                <w:sz w:val="24"/>
                <w:lang w:val="ru-RU"/>
              </w:rPr>
              <w:t>.</w:t>
            </w:r>
            <w:r w:rsidRPr="003C4BF9">
              <w:rPr>
                <w:rFonts w:ascii="Times New Roman" w:hAnsi="Times New Roman"/>
                <w:color w:val="000000"/>
                <w:sz w:val="24"/>
                <w:lang w:val="ru-RU"/>
              </w:rPr>
              <w:t>строения тканей (на готовых микропрепаратах)»</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df</w:t>
              </w:r>
              <w:r w:rsidRPr="003C4BF9">
                <w:rPr>
                  <w:rFonts w:ascii="Times New Roman" w:hAnsi="Times New Roman"/>
                  <w:color w:val="0000FF"/>
                  <w:u w:val="single"/>
                  <w:lang w:val="ru-RU"/>
                </w:rPr>
                <w:t>606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6</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dfae</w:t>
              </w:r>
              <w:r w:rsidRPr="003C4BF9">
                <w:rPr>
                  <w:rFonts w:ascii="Times New Roman" w:hAnsi="Times New Roman"/>
                  <w:color w:val="0000FF"/>
                  <w:u w:val="single"/>
                  <w:lang w:val="ru-RU"/>
                </w:rPr>
                <w:t>8</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7</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dfdb</w:t>
              </w:r>
              <w:r w:rsidRPr="003C4BF9">
                <w:rPr>
                  <w:rFonts w:ascii="Times New Roman" w:hAnsi="Times New Roman"/>
                  <w:color w:val="0000FF"/>
                  <w:u w:val="single"/>
                  <w:lang w:val="ru-RU"/>
                </w:rPr>
                <w:t>8</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8</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dfc</w:t>
              </w:r>
              <w:r w:rsidRPr="003C4BF9">
                <w:rPr>
                  <w:rFonts w:ascii="Times New Roman" w:hAnsi="Times New Roman"/>
                  <w:color w:val="0000FF"/>
                  <w:u w:val="single"/>
                  <w:lang w:val="ru-RU"/>
                </w:rPr>
                <w:t>6</w:t>
              </w:r>
              <w:r>
                <w:rPr>
                  <w:rFonts w:ascii="Times New Roman" w:hAnsi="Times New Roman"/>
                  <w:color w:val="0000FF"/>
                  <w:u w:val="single"/>
                </w:rPr>
                <w:t>e</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9</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dff</w:t>
              </w:r>
              <w:r w:rsidRPr="003C4BF9">
                <w:rPr>
                  <w:rFonts w:ascii="Times New Roman" w:hAnsi="Times New Roman"/>
                  <w:color w:val="0000FF"/>
                  <w:u w:val="single"/>
                  <w:lang w:val="ru-RU"/>
                </w:rPr>
                <w:t>0</w:t>
              </w:r>
              <w:r>
                <w:rPr>
                  <w:rFonts w:ascii="Times New Roman" w:hAnsi="Times New Roman"/>
                  <w:color w:val="0000FF"/>
                  <w:u w:val="single"/>
                </w:rPr>
                <w:t>c</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Головной мозг, его строение и ф</w:t>
            </w:r>
            <w:r w:rsidR="006E5F51">
              <w:rPr>
                <w:rFonts w:ascii="Times New Roman" w:hAnsi="Times New Roman"/>
                <w:color w:val="000000"/>
                <w:sz w:val="24"/>
                <w:lang w:val="ru-RU"/>
              </w:rPr>
              <w:t>-</w:t>
            </w:r>
            <w:r w:rsidRPr="003C4BF9">
              <w:rPr>
                <w:rFonts w:ascii="Times New Roman" w:hAnsi="Times New Roman"/>
                <w:color w:val="000000"/>
                <w:sz w:val="24"/>
                <w:lang w:val="ru-RU"/>
              </w:rPr>
              <w:t>ции. Практическая работа «Изучение головного мозга человека (по муляжам)»</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00</w:t>
              </w:r>
              <w:r>
                <w:rPr>
                  <w:rFonts w:ascii="Times New Roman" w:hAnsi="Times New Roman"/>
                  <w:color w:val="0000FF"/>
                  <w:u w:val="single"/>
                </w:rPr>
                <w:t>ba</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11</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0682</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12</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0682</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13</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098</w:t>
              </w:r>
              <w:r>
                <w:rPr>
                  <w:rFonts w:ascii="Times New Roman" w:hAnsi="Times New Roman"/>
                  <w:color w:val="0000FF"/>
                  <w:u w:val="single"/>
                </w:rPr>
                <w:t>e</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14</w:t>
            </w:r>
          </w:p>
        </w:tc>
        <w:tc>
          <w:tcPr>
            <w:tcW w:w="3168"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Особенности рефлекторной и гуморальной регуляции ф</w:t>
            </w:r>
            <w:r w:rsidR="006E5F51">
              <w:rPr>
                <w:rFonts w:ascii="Times New Roman" w:hAnsi="Times New Roman"/>
                <w:color w:val="000000"/>
                <w:sz w:val="24"/>
                <w:lang w:val="ru-RU"/>
              </w:rPr>
              <w:t>-</w:t>
            </w:r>
            <w:r w:rsidRPr="003C4BF9">
              <w:rPr>
                <w:rFonts w:ascii="Times New Roman" w:hAnsi="Times New Roman"/>
                <w:color w:val="000000"/>
                <w:sz w:val="24"/>
                <w:lang w:val="ru-RU"/>
              </w:rPr>
              <w:t>ций организма КОНТРОЛЬНАЯ РАБОТА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0</w:t>
              </w:r>
              <w:r>
                <w:rPr>
                  <w:rFonts w:ascii="Times New Roman" w:hAnsi="Times New Roman"/>
                  <w:color w:val="0000FF"/>
                  <w:u w:val="single"/>
                </w:rPr>
                <w:t>c</w:t>
              </w:r>
              <w:r w:rsidRPr="003C4BF9">
                <w:rPr>
                  <w:rFonts w:ascii="Times New Roman" w:hAnsi="Times New Roman"/>
                  <w:color w:val="0000FF"/>
                  <w:u w:val="single"/>
                  <w:lang w:val="ru-RU"/>
                </w:rPr>
                <w:t>36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15</w:t>
            </w:r>
          </w:p>
        </w:tc>
        <w:tc>
          <w:tcPr>
            <w:tcW w:w="3168"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Скелет человека, строение его отделов и ф</w:t>
            </w:r>
            <w:r w:rsidR="006E5F51">
              <w:rPr>
                <w:rFonts w:ascii="Times New Roman" w:hAnsi="Times New Roman"/>
                <w:color w:val="000000"/>
                <w:sz w:val="24"/>
                <w:lang w:val="ru-RU"/>
              </w:rPr>
              <w:t>-</w:t>
            </w:r>
            <w:r w:rsidRPr="003C4BF9">
              <w:rPr>
                <w:rFonts w:ascii="Times New Roman" w:hAnsi="Times New Roman"/>
                <w:color w:val="000000"/>
                <w:sz w:val="24"/>
                <w:lang w:val="ru-RU"/>
              </w:rPr>
              <w:t>ции. Практическая работа «Изучение строения костей (на муляжах)»</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10</w:t>
              </w:r>
              <w:r>
                <w:rPr>
                  <w:rFonts w:ascii="Times New Roman" w:hAnsi="Times New Roman"/>
                  <w:color w:val="0000FF"/>
                  <w:u w:val="single"/>
                </w:rPr>
                <w:t>b</w:t>
              </w:r>
              <w:r w:rsidRPr="003C4BF9">
                <w:rPr>
                  <w:rFonts w:ascii="Times New Roman" w:hAnsi="Times New Roman"/>
                  <w:color w:val="0000FF"/>
                  <w:u w:val="single"/>
                  <w:lang w:val="ru-RU"/>
                </w:rPr>
                <w:t>4</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16</w:t>
            </w:r>
          </w:p>
        </w:tc>
        <w:tc>
          <w:tcPr>
            <w:tcW w:w="3168"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Кости, их хим</w:t>
            </w:r>
            <w:r w:rsidR="006E5F51">
              <w:rPr>
                <w:rFonts w:ascii="Times New Roman" w:hAnsi="Times New Roman"/>
                <w:color w:val="000000"/>
                <w:sz w:val="24"/>
                <w:lang w:val="ru-RU"/>
              </w:rPr>
              <w:t>.</w:t>
            </w:r>
            <w:r w:rsidRPr="003C4BF9">
              <w:rPr>
                <w:rFonts w:ascii="Times New Roman" w:hAnsi="Times New Roman"/>
                <w:color w:val="000000"/>
                <w:sz w:val="24"/>
                <w:lang w:val="ru-RU"/>
              </w:rPr>
              <w:t xml:space="preserve"> состав, строение. Типы костей. Практическая работа «Исследование свойств кости»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0</w:t>
              </w:r>
              <w:r>
                <w:rPr>
                  <w:rFonts w:ascii="Times New Roman" w:hAnsi="Times New Roman"/>
                  <w:color w:val="0000FF"/>
                  <w:u w:val="single"/>
                </w:rPr>
                <w:t>d</w:t>
              </w:r>
              <w:r w:rsidRPr="003C4BF9">
                <w:rPr>
                  <w:rFonts w:ascii="Times New Roman" w:hAnsi="Times New Roman"/>
                  <w:color w:val="0000FF"/>
                  <w:u w:val="single"/>
                  <w:lang w:val="ru-RU"/>
                </w:rPr>
                <w:t>9</w:t>
              </w:r>
              <w:r>
                <w:rPr>
                  <w:rFonts w:ascii="Times New Roman" w:hAnsi="Times New Roman"/>
                  <w:color w:val="0000FF"/>
                  <w:u w:val="single"/>
                </w:rPr>
                <w:t>e</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17</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1398</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18</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Нарушения опорно-двигательной </w:t>
            </w:r>
            <w:r>
              <w:rPr>
                <w:rFonts w:ascii="Times New Roman" w:hAnsi="Times New Roman"/>
                <w:color w:val="000000"/>
                <w:sz w:val="24"/>
              </w:rPr>
              <w:lastRenderedPageBreak/>
              <w:t>системы</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lastRenderedPageBreak/>
              <w:t xml:space="preserve">Библиотека ЦОК </w:t>
            </w:r>
            <w:hyperlink r:id="rId24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15</w:t>
              </w:r>
              <w:r>
                <w:rPr>
                  <w:rFonts w:ascii="Times New Roman" w:hAnsi="Times New Roman"/>
                  <w:color w:val="0000FF"/>
                  <w:u w:val="single"/>
                </w:rPr>
                <w:t>f</w:t>
              </w:r>
              <w:r w:rsidRPr="003C4BF9">
                <w:rPr>
                  <w:rFonts w:ascii="Times New Roman" w:hAnsi="Times New Roman"/>
                  <w:color w:val="0000FF"/>
                  <w:u w:val="single"/>
                  <w:lang w:val="ru-RU"/>
                </w:rPr>
                <w:t>0</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15</w:t>
              </w:r>
              <w:r>
                <w:rPr>
                  <w:rFonts w:ascii="Times New Roman" w:hAnsi="Times New Roman"/>
                  <w:color w:val="0000FF"/>
                  <w:u w:val="single"/>
                </w:rPr>
                <w:t>f</w:t>
              </w:r>
              <w:r w:rsidRPr="003C4BF9">
                <w:rPr>
                  <w:rFonts w:ascii="Times New Roman" w:hAnsi="Times New Roman"/>
                  <w:color w:val="0000FF"/>
                  <w:u w:val="single"/>
                  <w:lang w:val="ru-RU"/>
                </w:rPr>
                <w:t>0</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20</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1712</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21</w:t>
            </w:r>
          </w:p>
        </w:tc>
        <w:tc>
          <w:tcPr>
            <w:tcW w:w="3168"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Состав крови. Лабораторная работа «Изучение микроскоп</w:t>
            </w:r>
            <w:r w:rsidR="006E5F51">
              <w:rPr>
                <w:rFonts w:ascii="Times New Roman" w:hAnsi="Times New Roman"/>
                <w:color w:val="000000"/>
                <w:sz w:val="24"/>
                <w:lang w:val="ru-RU"/>
              </w:rPr>
              <w:t>.</w:t>
            </w:r>
            <w:r w:rsidRPr="003C4BF9">
              <w:rPr>
                <w:rFonts w:ascii="Times New Roman" w:hAnsi="Times New Roman"/>
                <w:color w:val="000000"/>
                <w:sz w:val="24"/>
                <w:lang w:val="ru-RU"/>
              </w:rPr>
              <w:t xml:space="preserve"> строения крови человека и лягушки (сравнение)»</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1712</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22</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182</w:t>
              </w:r>
              <w:r>
                <w:rPr>
                  <w:rFonts w:ascii="Times New Roman" w:hAnsi="Times New Roman"/>
                  <w:color w:val="0000FF"/>
                  <w:u w:val="single"/>
                </w:rPr>
                <w:t>a</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23</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1942</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24</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Органы кровообращения Строение и работа сердца КОНТРОЛЬНАЯ РАБОТА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1</w:t>
              </w:r>
              <w:r>
                <w:rPr>
                  <w:rFonts w:ascii="Times New Roman" w:hAnsi="Times New Roman"/>
                  <w:color w:val="0000FF"/>
                  <w:u w:val="single"/>
                </w:rPr>
                <w:t>d</w:t>
              </w:r>
              <w:r w:rsidRPr="003C4BF9">
                <w:rPr>
                  <w:rFonts w:ascii="Times New Roman" w:hAnsi="Times New Roman"/>
                  <w:color w:val="0000FF"/>
                  <w:u w:val="single"/>
                  <w:lang w:val="ru-RU"/>
                </w:rPr>
                <w:t>70</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25</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1</w:t>
              </w:r>
              <w:r>
                <w:rPr>
                  <w:rFonts w:ascii="Times New Roman" w:hAnsi="Times New Roman"/>
                  <w:color w:val="0000FF"/>
                  <w:u w:val="single"/>
                </w:rPr>
                <w:t>e</w:t>
              </w:r>
              <w:r w:rsidRPr="003C4BF9">
                <w:rPr>
                  <w:rFonts w:ascii="Times New Roman" w:hAnsi="Times New Roman"/>
                  <w:color w:val="0000FF"/>
                  <w:u w:val="single"/>
                  <w:lang w:val="ru-RU"/>
                </w:rPr>
                <w:t>9</w:t>
              </w:r>
              <w:r>
                <w:rPr>
                  <w:rFonts w:ascii="Times New Roman" w:hAnsi="Times New Roman"/>
                  <w:color w:val="0000FF"/>
                  <w:u w:val="single"/>
                </w:rPr>
                <w:t>c</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26</w:t>
            </w:r>
          </w:p>
        </w:tc>
        <w:tc>
          <w:tcPr>
            <w:tcW w:w="3168"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Регуляция де</w:t>
            </w:r>
            <w:r w:rsidR="006E5F51">
              <w:rPr>
                <w:rFonts w:ascii="Times New Roman" w:hAnsi="Times New Roman"/>
                <w:color w:val="000000"/>
                <w:sz w:val="24"/>
                <w:lang w:val="ru-RU"/>
              </w:rPr>
              <w:t>-</w:t>
            </w:r>
            <w:r w:rsidRPr="003C4BF9">
              <w:rPr>
                <w:rFonts w:ascii="Times New Roman" w:hAnsi="Times New Roman"/>
                <w:color w:val="000000"/>
                <w:sz w:val="24"/>
                <w:lang w:val="ru-RU"/>
              </w:rPr>
              <w:t xml:space="preserve">сти сердца и сосудов. Практическая работа «Определение пульса и числа сердечных сокращений в покое и после дозированных физических </w:t>
            </w:r>
            <w:r w:rsidRPr="003C4BF9">
              <w:rPr>
                <w:rFonts w:ascii="Times New Roman" w:hAnsi="Times New Roman"/>
                <w:color w:val="000000"/>
                <w:sz w:val="24"/>
                <w:lang w:val="ru-RU"/>
              </w:rPr>
              <w:lastRenderedPageBreak/>
              <w:t>нагрузок у человека»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20</w:t>
              </w:r>
              <w:r>
                <w:rPr>
                  <w:rFonts w:ascii="Times New Roman" w:hAnsi="Times New Roman"/>
                  <w:color w:val="0000FF"/>
                  <w:u w:val="single"/>
                </w:rPr>
                <w:t>d</w:t>
              </w:r>
              <w:r w:rsidRPr="003C4BF9">
                <w:rPr>
                  <w:rFonts w:ascii="Times New Roman" w:hAnsi="Times New Roman"/>
                  <w:color w:val="0000FF"/>
                  <w:u w:val="single"/>
                  <w:lang w:val="ru-RU"/>
                </w:rPr>
                <w:t>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278E0" w:rsidRDefault="003C4BF9">
            <w:pPr>
              <w:spacing w:after="0"/>
              <w:ind w:left="135"/>
            </w:pPr>
            <w:r w:rsidRPr="003C4BF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220</w:t>
              </w:r>
              <w:r>
                <w:rPr>
                  <w:rFonts w:ascii="Times New Roman" w:hAnsi="Times New Roman"/>
                  <w:color w:val="0000FF"/>
                  <w:u w:val="single"/>
                </w:rPr>
                <w:t>c</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28</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231</w:t>
              </w:r>
              <w:r>
                <w:rPr>
                  <w:rFonts w:ascii="Times New Roman" w:hAnsi="Times New Roman"/>
                  <w:color w:val="0000FF"/>
                  <w:u w:val="single"/>
                </w:rPr>
                <w:t>a</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29</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25</w:t>
              </w:r>
              <w:r>
                <w:rPr>
                  <w:rFonts w:ascii="Times New Roman" w:hAnsi="Times New Roman"/>
                  <w:color w:val="0000FF"/>
                  <w:u w:val="single"/>
                </w:rPr>
                <w:t>fe</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30</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3C4BF9">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2</w:t>
              </w:r>
              <w:r>
                <w:rPr>
                  <w:rFonts w:ascii="Times New Roman" w:hAnsi="Times New Roman"/>
                  <w:color w:val="0000FF"/>
                  <w:u w:val="single"/>
                </w:rPr>
                <w:t>aae</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31</w:t>
            </w:r>
          </w:p>
        </w:tc>
        <w:tc>
          <w:tcPr>
            <w:tcW w:w="3168" w:type="dxa"/>
            <w:tcMar>
              <w:top w:w="50" w:type="dxa"/>
              <w:left w:w="100" w:type="dxa"/>
            </w:tcMar>
            <w:vAlign w:val="center"/>
          </w:tcPr>
          <w:p w:rsidR="00A278E0" w:rsidRDefault="003C4BF9">
            <w:pPr>
              <w:spacing w:after="0"/>
              <w:ind w:left="135"/>
            </w:pPr>
            <w:r w:rsidRPr="003C4BF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2</w:t>
              </w:r>
              <w:r>
                <w:rPr>
                  <w:rFonts w:ascii="Times New Roman" w:hAnsi="Times New Roman"/>
                  <w:color w:val="0000FF"/>
                  <w:u w:val="single"/>
                </w:rPr>
                <w:t>e</w:t>
              </w:r>
              <w:r w:rsidRPr="003C4BF9">
                <w:rPr>
                  <w:rFonts w:ascii="Times New Roman" w:hAnsi="Times New Roman"/>
                  <w:color w:val="0000FF"/>
                  <w:u w:val="single"/>
                  <w:lang w:val="ru-RU"/>
                </w:rPr>
                <w:t>64</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32</w:t>
            </w:r>
          </w:p>
        </w:tc>
        <w:tc>
          <w:tcPr>
            <w:tcW w:w="3168" w:type="dxa"/>
            <w:tcMar>
              <w:top w:w="50" w:type="dxa"/>
              <w:left w:w="100" w:type="dxa"/>
            </w:tcMar>
            <w:vAlign w:val="center"/>
          </w:tcPr>
          <w:p w:rsidR="00A278E0" w:rsidRDefault="003C4BF9">
            <w:pPr>
              <w:spacing w:after="0"/>
              <w:ind w:left="135"/>
            </w:pPr>
            <w:r w:rsidRPr="003C4BF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2</w:t>
              </w:r>
              <w:r>
                <w:rPr>
                  <w:rFonts w:ascii="Times New Roman" w:hAnsi="Times New Roman"/>
                  <w:color w:val="0000FF"/>
                  <w:u w:val="single"/>
                </w:rPr>
                <w:t>f</w:t>
              </w:r>
              <w:r w:rsidRPr="003C4BF9">
                <w:rPr>
                  <w:rFonts w:ascii="Times New Roman" w:hAnsi="Times New Roman"/>
                  <w:color w:val="0000FF"/>
                  <w:u w:val="single"/>
                  <w:lang w:val="ru-RU"/>
                </w:rPr>
                <w:t>9</w:t>
              </w:r>
              <w:r>
                <w:rPr>
                  <w:rFonts w:ascii="Times New Roman" w:hAnsi="Times New Roman"/>
                  <w:color w:val="0000FF"/>
                  <w:u w:val="single"/>
                </w:rPr>
                <w:t>a</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33</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2</w:t>
              </w:r>
              <w:r>
                <w:rPr>
                  <w:rFonts w:ascii="Times New Roman" w:hAnsi="Times New Roman"/>
                  <w:color w:val="0000FF"/>
                  <w:u w:val="single"/>
                </w:rPr>
                <w:t>f</w:t>
              </w:r>
              <w:r w:rsidRPr="003C4BF9">
                <w:rPr>
                  <w:rFonts w:ascii="Times New Roman" w:hAnsi="Times New Roman"/>
                  <w:color w:val="0000FF"/>
                  <w:u w:val="single"/>
                  <w:lang w:val="ru-RU"/>
                </w:rPr>
                <w:t>9</w:t>
              </w:r>
              <w:r>
                <w:rPr>
                  <w:rFonts w:ascii="Times New Roman" w:hAnsi="Times New Roman"/>
                  <w:color w:val="0000FF"/>
                  <w:u w:val="single"/>
                </w:rPr>
                <w:t>a</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34</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3C4BF9">
              <w:rPr>
                <w:rFonts w:ascii="Times New Roman" w:hAnsi="Times New Roman"/>
                <w:color w:val="000000"/>
                <w:sz w:val="24"/>
                <w:lang w:val="ru-RU"/>
              </w:rPr>
              <w:lastRenderedPageBreak/>
              <w:t>ферментов слюны на крахмал»</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30</w:t>
              </w:r>
              <w:r>
                <w:rPr>
                  <w:rFonts w:ascii="Times New Roman" w:hAnsi="Times New Roman"/>
                  <w:color w:val="0000FF"/>
                  <w:u w:val="single"/>
                </w:rPr>
                <w:t>d</w:t>
              </w:r>
              <w:r w:rsidRPr="003C4BF9">
                <w:rPr>
                  <w:rFonts w:ascii="Times New Roman" w:hAnsi="Times New Roman"/>
                  <w:color w:val="0000FF"/>
                  <w:u w:val="single"/>
                  <w:lang w:val="ru-RU"/>
                </w:rPr>
                <w:t>0</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30</w:t>
              </w:r>
              <w:r>
                <w:rPr>
                  <w:rFonts w:ascii="Times New Roman" w:hAnsi="Times New Roman"/>
                  <w:color w:val="0000FF"/>
                  <w:u w:val="single"/>
                </w:rPr>
                <w:t>d</w:t>
              </w:r>
              <w:r w:rsidRPr="003C4BF9">
                <w:rPr>
                  <w:rFonts w:ascii="Times New Roman" w:hAnsi="Times New Roman"/>
                  <w:color w:val="0000FF"/>
                  <w:u w:val="single"/>
                  <w:lang w:val="ru-RU"/>
                </w:rPr>
                <w:t>0</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36</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3422</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37</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3666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38</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3792</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39</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38</w:t>
              </w:r>
              <w:r>
                <w:rPr>
                  <w:rFonts w:ascii="Times New Roman" w:hAnsi="Times New Roman"/>
                  <w:color w:val="0000FF"/>
                  <w:u w:val="single"/>
                </w:rPr>
                <w:t>a</w:t>
              </w:r>
              <w:r w:rsidRPr="003C4BF9">
                <w:rPr>
                  <w:rFonts w:ascii="Times New Roman" w:hAnsi="Times New Roman"/>
                  <w:color w:val="0000FF"/>
                  <w:u w:val="single"/>
                  <w:lang w:val="ru-RU"/>
                </w:rPr>
                <w:t>0</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40</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39</w:t>
              </w:r>
              <w:r>
                <w:rPr>
                  <w:rFonts w:ascii="Times New Roman" w:hAnsi="Times New Roman"/>
                  <w:color w:val="0000FF"/>
                  <w:u w:val="single"/>
                </w:rPr>
                <w:t>ae</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41</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3</w:t>
              </w:r>
              <w:r>
                <w:rPr>
                  <w:rFonts w:ascii="Times New Roman" w:hAnsi="Times New Roman"/>
                  <w:color w:val="0000FF"/>
                  <w:u w:val="single"/>
                </w:rPr>
                <w:t>d</w:t>
              </w:r>
              <w:r w:rsidRPr="003C4BF9">
                <w:rPr>
                  <w:rFonts w:ascii="Times New Roman" w:hAnsi="Times New Roman"/>
                  <w:color w:val="0000FF"/>
                  <w:u w:val="single"/>
                  <w:lang w:val="ru-RU"/>
                </w:rPr>
                <w:t>14</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42</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3C4BF9">
              <w:rPr>
                <w:rFonts w:ascii="Times New Roman" w:hAnsi="Times New Roman"/>
                <w:color w:val="000000"/>
                <w:sz w:val="24"/>
                <w:lang w:val="ru-RU"/>
              </w:rPr>
              <w:lastRenderedPageBreak/>
              <w:t>кисти»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3</w:t>
              </w:r>
              <w:r>
                <w:rPr>
                  <w:rFonts w:ascii="Times New Roman" w:hAnsi="Times New Roman"/>
                  <w:color w:val="0000FF"/>
                  <w:u w:val="single"/>
                </w:rPr>
                <w:t>f</w:t>
              </w:r>
              <w:r w:rsidRPr="003C4BF9">
                <w:rPr>
                  <w:rFonts w:ascii="Times New Roman" w:hAnsi="Times New Roman"/>
                  <w:color w:val="0000FF"/>
                  <w:u w:val="single"/>
                  <w:lang w:val="ru-RU"/>
                </w:rPr>
                <w:t>76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3</w:t>
              </w:r>
              <w:r>
                <w:rPr>
                  <w:rFonts w:ascii="Times New Roman" w:hAnsi="Times New Roman"/>
                  <w:color w:val="0000FF"/>
                  <w:u w:val="single"/>
                </w:rPr>
                <w:t>f</w:t>
              </w:r>
              <w:r w:rsidRPr="003C4BF9">
                <w:rPr>
                  <w:rFonts w:ascii="Times New Roman" w:hAnsi="Times New Roman"/>
                  <w:color w:val="0000FF"/>
                  <w:u w:val="single"/>
                  <w:lang w:val="ru-RU"/>
                </w:rPr>
                <w:t>76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44</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3</w:t>
              </w:r>
              <w:r>
                <w:rPr>
                  <w:rFonts w:ascii="Times New Roman" w:hAnsi="Times New Roman"/>
                  <w:color w:val="0000FF"/>
                  <w:u w:val="single"/>
                </w:rPr>
                <w:t>f</w:t>
              </w:r>
              <w:r w:rsidRPr="003C4BF9">
                <w:rPr>
                  <w:rFonts w:ascii="Times New Roman" w:hAnsi="Times New Roman"/>
                  <w:color w:val="0000FF"/>
                  <w:u w:val="single"/>
                  <w:lang w:val="ru-RU"/>
                </w:rPr>
                <w:t>76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45</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Заболевания кожи и их предупреждение КОНТРОЛЬНАЯ РАБОТА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41</w:t>
              </w:r>
              <w:r>
                <w:rPr>
                  <w:rFonts w:ascii="Times New Roman" w:hAnsi="Times New Roman"/>
                  <w:color w:val="0000FF"/>
                  <w:u w:val="single"/>
                </w:rPr>
                <w:t>ba</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46</w:t>
            </w:r>
          </w:p>
        </w:tc>
        <w:tc>
          <w:tcPr>
            <w:tcW w:w="3168" w:type="dxa"/>
            <w:tcMar>
              <w:top w:w="50" w:type="dxa"/>
              <w:left w:w="100" w:type="dxa"/>
            </w:tcMar>
            <w:vAlign w:val="center"/>
          </w:tcPr>
          <w:p w:rsidR="00A278E0" w:rsidRPr="003C4BF9" w:rsidRDefault="003C4BF9" w:rsidP="006E5F51">
            <w:pPr>
              <w:spacing w:after="0"/>
              <w:ind w:left="135"/>
              <w:rPr>
                <w:lang w:val="ru-RU"/>
              </w:rPr>
            </w:pPr>
            <w:r w:rsidRPr="003C4BF9">
              <w:rPr>
                <w:rFonts w:ascii="Times New Roman" w:hAnsi="Times New Roman"/>
                <w:color w:val="000000"/>
                <w:sz w:val="24"/>
                <w:lang w:val="ru-RU"/>
              </w:rPr>
              <w:t>Гигиена кожи. Закаливание. Практическая работа «Описание основных гигиен</w:t>
            </w:r>
            <w:r w:rsidR="006E5F51">
              <w:rPr>
                <w:rFonts w:ascii="Times New Roman" w:hAnsi="Times New Roman"/>
                <w:color w:val="000000"/>
                <w:sz w:val="24"/>
                <w:lang w:val="ru-RU"/>
              </w:rPr>
              <w:t>.</w:t>
            </w:r>
            <w:r w:rsidRPr="003C4BF9">
              <w:rPr>
                <w:rFonts w:ascii="Times New Roman" w:hAnsi="Times New Roman"/>
                <w:color w:val="000000"/>
                <w:sz w:val="24"/>
                <w:lang w:val="ru-RU"/>
              </w:rPr>
              <w:t xml:space="preserve"> требований к одежде и обуви»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4084</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47</w:t>
            </w:r>
          </w:p>
        </w:tc>
        <w:tc>
          <w:tcPr>
            <w:tcW w:w="3168" w:type="dxa"/>
            <w:tcMar>
              <w:top w:w="50" w:type="dxa"/>
              <w:left w:w="100" w:type="dxa"/>
            </w:tcMar>
            <w:vAlign w:val="center"/>
          </w:tcPr>
          <w:p w:rsidR="00A278E0" w:rsidRDefault="003C4BF9">
            <w:pPr>
              <w:spacing w:after="0"/>
              <w:ind w:left="135"/>
            </w:pPr>
            <w:r w:rsidRPr="003C4BF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4516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48</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4746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49</w:t>
            </w:r>
          </w:p>
        </w:tc>
        <w:tc>
          <w:tcPr>
            <w:tcW w:w="3168" w:type="dxa"/>
            <w:tcMar>
              <w:top w:w="50" w:type="dxa"/>
              <w:left w:w="100" w:type="dxa"/>
            </w:tcMar>
            <w:vAlign w:val="center"/>
          </w:tcPr>
          <w:p w:rsidR="00A278E0" w:rsidRDefault="003C4BF9">
            <w:pPr>
              <w:spacing w:after="0"/>
              <w:ind w:left="135"/>
            </w:pPr>
            <w:r w:rsidRPr="003C4BF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«Описание мер профилактики болезней почек»</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485</w:t>
              </w:r>
              <w:r>
                <w:rPr>
                  <w:rFonts w:ascii="Times New Roman" w:hAnsi="Times New Roman"/>
                  <w:color w:val="0000FF"/>
                  <w:u w:val="single"/>
                </w:rPr>
                <w:t>e</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4</w:t>
              </w:r>
              <w:r>
                <w:rPr>
                  <w:rFonts w:ascii="Times New Roman" w:hAnsi="Times New Roman"/>
                  <w:color w:val="0000FF"/>
                  <w:u w:val="single"/>
                </w:rPr>
                <w:t>ec</w:t>
              </w:r>
              <w:r w:rsidRPr="003C4BF9">
                <w:rPr>
                  <w:rFonts w:ascii="Times New Roman" w:hAnsi="Times New Roman"/>
                  <w:color w:val="0000FF"/>
                  <w:u w:val="single"/>
                  <w:lang w:val="ru-RU"/>
                </w:rPr>
                <w:t>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51</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4</w:t>
              </w:r>
              <w:r>
                <w:rPr>
                  <w:rFonts w:ascii="Times New Roman" w:hAnsi="Times New Roman"/>
                  <w:color w:val="0000FF"/>
                  <w:u w:val="single"/>
                </w:rPr>
                <w:t>c</w:t>
              </w:r>
              <w:r w:rsidRPr="003C4BF9">
                <w:rPr>
                  <w:rFonts w:ascii="Times New Roman" w:hAnsi="Times New Roman"/>
                  <w:color w:val="0000FF"/>
                  <w:u w:val="single"/>
                  <w:lang w:val="ru-RU"/>
                </w:rPr>
                <w:t>50</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52</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4</w:t>
              </w:r>
              <w:r>
                <w:rPr>
                  <w:rFonts w:ascii="Times New Roman" w:hAnsi="Times New Roman"/>
                  <w:color w:val="0000FF"/>
                  <w:u w:val="single"/>
                </w:rPr>
                <w:t>ec</w:t>
              </w:r>
              <w:r w:rsidRPr="003C4BF9">
                <w:rPr>
                  <w:rFonts w:ascii="Times New Roman" w:hAnsi="Times New Roman"/>
                  <w:color w:val="0000FF"/>
                  <w:u w:val="single"/>
                  <w:lang w:val="ru-RU"/>
                </w:rPr>
                <w:t>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53</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4</w:t>
              </w:r>
              <w:r>
                <w:rPr>
                  <w:rFonts w:ascii="Times New Roman" w:hAnsi="Times New Roman"/>
                  <w:color w:val="0000FF"/>
                  <w:u w:val="single"/>
                </w:rPr>
                <w:t>da</w:t>
              </w:r>
              <w:r w:rsidRPr="003C4BF9">
                <w:rPr>
                  <w:rFonts w:ascii="Times New Roman" w:hAnsi="Times New Roman"/>
                  <w:color w:val="0000FF"/>
                  <w:u w:val="single"/>
                  <w:lang w:val="ru-RU"/>
                </w:rPr>
                <w:t>4</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54</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4</w:t>
              </w:r>
              <w:r>
                <w:rPr>
                  <w:rFonts w:ascii="Times New Roman" w:hAnsi="Times New Roman"/>
                  <w:color w:val="0000FF"/>
                  <w:u w:val="single"/>
                </w:rPr>
                <w:t>da</w:t>
              </w:r>
              <w:r w:rsidRPr="003C4BF9">
                <w:rPr>
                  <w:rFonts w:ascii="Times New Roman" w:hAnsi="Times New Roman"/>
                  <w:color w:val="0000FF"/>
                  <w:u w:val="single"/>
                  <w:lang w:val="ru-RU"/>
                </w:rPr>
                <w:t>4</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55</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4</w:t>
              </w:r>
              <w:r>
                <w:rPr>
                  <w:rFonts w:ascii="Times New Roman" w:hAnsi="Times New Roman"/>
                  <w:color w:val="0000FF"/>
                  <w:u w:val="single"/>
                </w:rPr>
                <w:t>fd</w:t>
              </w:r>
              <w:r w:rsidRPr="003C4BF9">
                <w:rPr>
                  <w:rFonts w:ascii="Times New Roman" w:hAnsi="Times New Roman"/>
                  <w:color w:val="0000FF"/>
                  <w:u w:val="single"/>
                  <w:lang w:val="ru-RU"/>
                </w:rPr>
                <w:t>4</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56</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50</w:t>
              </w:r>
              <w:r>
                <w:rPr>
                  <w:rFonts w:ascii="Times New Roman" w:hAnsi="Times New Roman"/>
                  <w:color w:val="0000FF"/>
                  <w:u w:val="single"/>
                </w:rPr>
                <w:t>ec</w:t>
              </w:r>
            </w:hyperlink>
            <w:r w:rsidRPr="003C4BF9">
              <w:rPr>
                <w:rFonts w:ascii="Times New Roman" w:hAnsi="Times New Roman"/>
                <w:color w:val="000000"/>
                <w:sz w:val="24"/>
                <w:lang w:val="ru-RU"/>
              </w:rPr>
              <w:t xml:space="preserve"> </w:t>
            </w:r>
            <w:hyperlink r:id="rId28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51</w:t>
              </w:r>
              <w:r>
                <w:rPr>
                  <w:rFonts w:ascii="Times New Roman" w:hAnsi="Times New Roman"/>
                  <w:color w:val="0000FF"/>
                  <w:u w:val="single"/>
                </w:rPr>
                <w:t>fa</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5416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58</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5538</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59</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5538</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60</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5646</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61</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5768</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62</w:t>
            </w:r>
          </w:p>
        </w:tc>
        <w:tc>
          <w:tcPr>
            <w:tcW w:w="3168" w:type="dxa"/>
            <w:tcMar>
              <w:top w:w="50" w:type="dxa"/>
              <w:left w:w="100" w:type="dxa"/>
            </w:tcMar>
            <w:vAlign w:val="center"/>
          </w:tcPr>
          <w:p w:rsidR="00A278E0" w:rsidRDefault="003C4BF9">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588</w:t>
              </w:r>
              <w:r>
                <w:rPr>
                  <w:rFonts w:ascii="Times New Roman" w:hAnsi="Times New Roman"/>
                  <w:color w:val="0000FF"/>
                  <w:u w:val="single"/>
                </w:rPr>
                <w:t>a</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63</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w:t>
              </w:r>
              <w:r>
                <w:rPr>
                  <w:rFonts w:ascii="Times New Roman" w:hAnsi="Times New Roman"/>
                  <w:color w:val="0000FF"/>
                  <w:u w:val="single"/>
                </w:rPr>
                <w:t>ac</w:t>
              </w:r>
              <w:r w:rsidRPr="003C4BF9">
                <w:rPr>
                  <w:rFonts w:ascii="Times New Roman" w:hAnsi="Times New Roman"/>
                  <w:color w:val="0000FF"/>
                  <w:u w:val="single"/>
                  <w:lang w:val="ru-RU"/>
                </w:rPr>
                <w:t>4</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64</w:t>
            </w:r>
          </w:p>
        </w:tc>
        <w:tc>
          <w:tcPr>
            <w:tcW w:w="3168" w:type="dxa"/>
            <w:tcMar>
              <w:top w:w="50" w:type="dxa"/>
              <w:left w:w="100" w:type="dxa"/>
            </w:tcMar>
            <w:vAlign w:val="center"/>
          </w:tcPr>
          <w:p w:rsidR="00A278E0" w:rsidRDefault="003C4BF9">
            <w:pPr>
              <w:spacing w:after="0"/>
              <w:ind w:left="135"/>
            </w:pPr>
            <w:r w:rsidRPr="003C4BF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w:t>
              </w:r>
              <w:r>
                <w:rPr>
                  <w:rFonts w:ascii="Times New Roman" w:hAnsi="Times New Roman"/>
                  <w:color w:val="0000FF"/>
                  <w:u w:val="single"/>
                </w:rPr>
                <w:t>ac</w:t>
              </w:r>
              <w:r w:rsidRPr="003C4BF9">
                <w:rPr>
                  <w:rFonts w:ascii="Times New Roman" w:hAnsi="Times New Roman"/>
                  <w:color w:val="0000FF"/>
                  <w:u w:val="single"/>
                  <w:lang w:val="ru-RU"/>
                </w:rPr>
                <w:t>4</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65</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w:t>
              </w:r>
              <w:r>
                <w:rPr>
                  <w:rFonts w:ascii="Times New Roman" w:hAnsi="Times New Roman"/>
                  <w:color w:val="0000FF"/>
                  <w:u w:val="single"/>
                </w:rPr>
                <w:t>bf</w:t>
              </w:r>
              <w:r w:rsidRPr="003C4BF9">
                <w:rPr>
                  <w:rFonts w:ascii="Times New Roman" w:hAnsi="Times New Roman"/>
                  <w:color w:val="0000FF"/>
                  <w:u w:val="single"/>
                  <w:lang w:val="ru-RU"/>
                </w:rPr>
                <w:t>0</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66</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Среда обитания человека и её факторы КОНТРОЛЬНАЯ </w:t>
            </w:r>
            <w:r w:rsidRPr="003C4BF9">
              <w:rPr>
                <w:rFonts w:ascii="Times New Roman" w:hAnsi="Times New Roman"/>
                <w:color w:val="000000"/>
                <w:sz w:val="24"/>
                <w:lang w:val="ru-RU"/>
              </w:rPr>
              <w:lastRenderedPageBreak/>
              <w:t>РАБОТА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w:t>
              </w:r>
              <w:r>
                <w:rPr>
                  <w:rFonts w:ascii="Times New Roman" w:hAnsi="Times New Roman"/>
                  <w:color w:val="0000FF"/>
                  <w:u w:val="single"/>
                </w:rPr>
                <w:t>d</w:t>
              </w:r>
              <w:r w:rsidRPr="003C4BF9">
                <w:rPr>
                  <w:rFonts w:ascii="Times New Roman" w:hAnsi="Times New Roman"/>
                  <w:color w:val="0000FF"/>
                  <w:u w:val="single"/>
                  <w:lang w:val="ru-RU"/>
                </w:rPr>
                <w:t>12</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5</w:t>
              </w:r>
              <w:r>
                <w:rPr>
                  <w:rFonts w:ascii="Times New Roman" w:hAnsi="Times New Roman"/>
                  <w:color w:val="0000FF"/>
                  <w:u w:val="single"/>
                </w:rPr>
                <w:t>d</w:t>
              </w:r>
              <w:r w:rsidRPr="003C4BF9">
                <w:rPr>
                  <w:rFonts w:ascii="Times New Roman" w:hAnsi="Times New Roman"/>
                  <w:color w:val="0000FF"/>
                  <w:u w:val="single"/>
                  <w:lang w:val="ru-RU"/>
                </w:rPr>
                <w:t>12</w:t>
              </w:r>
            </w:hyperlink>
          </w:p>
        </w:tc>
      </w:tr>
      <w:tr w:rsidR="00A278E0" w:rsidRPr="00673FE9">
        <w:trPr>
          <w:trHeight w:val="144"/>
          <w:tblCellSpacing w:w="20" w:type="nil"/>
        </w:trPr>
        <w:tc>
          <w:tcPr>
            <w:tcW w:w="368" w:type="dxa"/>
            <w:tcMar>
              <w:top w:w="50" w:type="dxa"/>
              <w:left w:w="100" w:type="dxa"/>
            </w:tcMar>
            <w:vAlign w:val="center"/>
          </w:tcPr>
          <w:p w:rsidR="00A278E0" w:rsidRDefault="003C4BF9">
            <w:pPr>
              <w:spacing w:after="0"/>
            </w:pPr>
            <w:r>
              <w:rPr>
                <w:rFonts w:ascii="Times New Roman" w:hAnsi="Times New Roman"/>
                <w:color w:val="000000"/>
                <w:sz w:val="24"/>
              </w:rPr>
              <w:t>68</w:t>
            </w:r>
          </w:p>
        </w:tc>
        <w:tc>
          <w:tcPr>
            <w:tcW w:w="3168"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278E0" w:rsidRDefault="00A278E0">
            <w:pPr>
              <w:spacing w:after="0"/>
              <w:ind w:left="135"/>
              <w:jc w:val="center"/>
            </w:pPr>
          </w:p>
        </w:tc>
        <w:tc>
          <w:tcPr>
            <w:tcW w:w="1610" w:type="dxa"/>
            <w:tcMar>
              <w:top w:w="50" w:type="dxa"/>
              <w:left w:w="100" w:type="dxa"/>
            </w:tcMar>
            <w:vAlign w:val="center"/>
          </w:tcPr>
          <w:p w:rsidR="00A278E0" w:rsidRDefault="00A278E0">
            <w:pPr>
              <w:spacing w:after="0"/>
              <w:ind w:left="135"/>
              <w:jc w:val="center"/>
            </w:pPr>
          </w:p>
        </w:tc>
        <w:tc>
          <w:tcPr>
            <w:tcW w:w="1239" w:type="dxa"/>
            <w:tcMar>
              <w:top w:w="50" w:type="dxa"/>
              <w:left w:w="100" w:type="dxa"/>
            </w:tcMar>
            <w:vAlign w:val="center"/>
          </w:tcPr>
          <w:p w:rsidR="00A278E0" w:rsidRDefault="00A278E0">
            <w:pPr>
              <w:spacing w:after="0"/>
              <w:ind w:left="135"/>
            </w:pPr>
          </w:p>
        </w:tc>
        <w:tc>
          <w:tcPr>
            <w:tcW w:w="1957" w:type="dxa"/>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C4BF9">
                <w:rPr>
                  <w:rFonts w:ascii="Times New Roman" w:hAnsi="Times New Roman"/>
                  <w:color w:val="0000FF"/>
                  <w:u w:val="single"/>
                  <w:lang w:val="ru-RU"/>
                </w:rPr>
                <w:t>://</w:t>
              </w:r>
              <w:r>
                <w:rPr>
                  <w:rFonts w:ascii="Times New Roman" w:hAnsi="Times New Roman"/>
                  <w:color w:val="0000FF"/>
                  <w:u w:val="single"/>
                </w:rPr>
                <w:t>m</w:t>
              </w:r>
              <w:r w:rsidRPr="003C4BF9">
                <w:rPr>
                  <w:rFonts w:ascii="Times New Roman" w:hAnsi="Times New Roman"/>
                  <w:color w:val="0000FF"/>
                  <w:u w:val="single"/>
                  <w:lang w:val="ru-RU"/>
                </w:rPr>
                <w:t>.</w:t>
              </w:r>
              <w:r>
                <w:rPr>
                  <w:rFonts w:ascii="Times New Roman" w:hAnsi="Times New Roman"/>
                  <w:color w:val="0000FF"/>
                  <w:u w:val="single"/>
                </w:rPr>
                <w:t>edsoo</w:t>
              </w:r>
              <w:r w:rsidRPr="003C4BF9">
                <w:rPr>
                  <w:rFonts w:ascii="Times New Roman" w:hAnsi="Times New Roman"/>
                  <w:color w:val="0000FF"/>
                  <w:u w:val="single"/>
                  <w:lang w:val="ru-RU"/>
                </w:rPr>
                <w:t>.</w:t>
              </w:r>
              <w:r>
                <w:rPr>
                  <w:rFonts w:ascii="Times New Roman" w:hAnsi="Times New Roman"/>
                  <w:color w:val="0000FF"/>
                  <w:u w:val="single"/>
                </w:rPr>
                <w:t>ru</w:t>
              </w:r>
              <w:r w:rsidRPr="003C4BF9">
                <w:rPr>
                  <w:rFonts w:ascii="Times New Roman" w:hAnsi="Times New Roman"/>
                  <w:color w:val="0000FF"/>
                  <w:u w:val="single"/>
                  <w:lang w:val="ru-RU"/>
                </w:rPr>
                <w:t>/863</w:t>
              </w:r>
              <w:r>
                <w:rPr>
                  <w:rFonts w:ascii="Times New Roman" w:hAnsi="Times New Roman"/>
                  <w:color w:val="0000FF"/>
                  <w:u w:val="single"/>
                </w:rPr>
                <w:t>e</w:t>
              </w:r>
              <w:r w:rsidRPr="003C4BF9">
                <w:rPr>
                  <w:rFonts w:ascii="Times New Roman" w:hAnsi="Times New Roman"/>
                  <w:color w:val="0000FF"/>
                  <w:u w:val="single"/>
                  <w:lang w:val="ru-RU"/>
                </w:rPr>
                <w:t>600</w:t>
              </w:r>
              <w:r>
                <w:rPr>
                  <w:rFonts w:ascii="Times New Roman" w:hAnsi="Times New Roman"/>
                  <w:color w:val="0000FF"/>
                  <w:u w:val="single"/>
                </w:rPr>
                <w:t>a</w:t>
              </w:r>
            </w:hyperlink>
          </w:p>
        </w:tc>
      </w:tr>
      <w:tr w:rsidR="00A278E0">
        <w:trPr>
          <w:trHeight w:val="144"/>
          <w:tblCellSpacing w:w="20" w:type="nil"/>
        </w:trPr>
        <w:tc>
          <w:tcPr>
            <w:tcW w:w="0" w:type="auto"/>
            <w:gridSpan w:val="2"/>
            <w:tcMar>
              <w:top w:w="50" w:type="dxa"/>
              <w:left w:w="100" w:type="dxa"/>
            </w:tcMar>
            <w:vAlign w:val="center"/>
          </w:tcPr>
          <w:p w:rsidR="00A278E0" w:rsidRPr="003C4BF9" w:rsidRDefault="003C4BF9">
            <w:pPr>
              <w:spacing w:after="0"/>
              <w:ind w:left="135"/>
              <w:rPr>
                <w:lang w:val="ru-RU"/>
              </w:rPr>
            </w:pPr>
            <w:r w:rsidRPr="003C4BF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278E0" w:rsidRDefault="003C4BF9">
            <w:pPr>
              <w:spacing w:after="0"/>
              <w:ind w:left="135"/>
              <w:jc w:val="center"/>
            </w:pPr>
            <w:r w:rsidRPr="003C4B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A278E0" w:rsidRDefault="003C4BF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278E0" w:rsidRDefault="00A278E0"/>
        </w:tc>
      </w:tr>
    </w:tbl>
    <w:p w:rsidR="00A278E0" w:rsidRPr="00ED4A4E" w:rsidRDefault="00A278E0">
      <w:pPr>
        <w:rPr>
          <w:lang w:val="ru-RU"/>
        </w:rPr>
        <w:sectPr w:rsidR="00A278E0" w:rsidRPr="00ED4A4E">
          <w:pgSz w:w="16383" w:h="11906" w:orient="landscape"/>
          <w:pgMar w:top="1134" w:right="850" w:bottom="1134" w:left="1701" w:header="720" w:footer="720" w:gutter="0"/>
          <w:cols w:space="720"/>
        </w:sectPr>
      </w:pPr>
    </w:p>
    <w:p w:rsidR="00A278E0" w:rsidRPr="00ED4A4E" w:rsidRDefault="003C4BF9">
      <w:pPr>
        <w:spacing w:after="0"/>
        <w:ind w:left="120"/>
        <w:rPr>
          <w:lang w:val="ru-RU"/>
        </w:rPr>
      </w:pPr>
      <w:bookmarkStart w:id="8" w:name="block-43170213"/>
      <w:bookmarkEnd w:id="7"/>
      <w:r w:rsidRPr="00ED4A4E">
        <w:rPr>
          <w:rFonts w:ascii="Times New Roman" w:hAnsi="Times New Roman"/>
          <w:b/>
          <w:color w:val="000000"/>
          <w:sz w:val="28"/>
          <w:lang w:val="ru-RU"/>
        </w:rPr>
        <w:lastRenderedPageBreak/>
        <w:t>УЧЕБНО-МЕТОДИЧЕСКОЕ ОБЕСПЕЧЕНИЕ ОБРАЗОВАТЕЛЬНОГО ПРОЦЕССА</w:t>
      </w:r>
    </w:p>
    <w:p w:rsidR="00A278E0" w:rsidRPr="00ED4A4E" w:rsidRDefault="003C4BF9">
      <w:pPr>
        <w:spacing w:after="0" w:line="480" w:lineRule="auto"/>
        <w:ind w:left="120"/>
        <w:rPr>
          <w:lang w:val="ru-RU"/>
        </w:rPr>
      </w:pPr>
      <w:r w:rsidRPr="00ED4A4E">
        <w:rPr>
          <w:rFonts w:ascii="Times New Roman" w:hAnsi="Times New Roman"/>
          <w:b/>
          <w:color w:val="000000"/>
          <w:sz w:val="28"/>
          <w:lang w:val="ru-RU"/>
        </w:rPr>
        <w:t>ОБЯЗАТЕЛЬНЫЕ УЧЕБНЫЕ МАТЕРИАЛЫ ДЛЯ УЧЕНИКА</w:t>
      </w:r>
    </w:p>
    <w:p w:rsidR="00A278E0" w:rsidRPr="00ED4A4E" w:rsidRDefault="00A278E0">
      <w:pPr>
        <w:spacing w:after="0" w:line="480" w:lineRule="auto"/>
        <w:ind w:left="120"/>
        <w:rPr>
          <w:lang w:val="ru-RU"/>
        </w:rPr>
      </w:pPr>
    </w:p>
    <w:p w:rsidR="00A278E0" w:rsidRPr="003C4BF9" w:rsidRDefault="003C4BF9">
      <w:pPr>
        <w:spacing w:after="0" w:line="480" w:lineRule="auto"/>
        <w:ind w:left="120"/>
        <w:rPr>
          <w:lang w:val="ru-RU"/>
        </w:rPr>
      </w:pPr>
      <w:r w:rsidRPr="003C4BF9">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3C4BF9">
        <w:rPr>
          <w:sz w:val="28"/>
          <w:lang w:val="ru-RU"/>
        </w:rPr>
        <w:br/>
      </w:r>
      <w:r w:rsidRPr="003C4BF9">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3C4BF9">
        <w:rPr>
          <w:sz w:val="28"/>
          <w:lang w:val="ru-RU"/>
        </w:rPr>
        <w:br/>
      </w:r>
      <w:r w:rsidRPr="003C4BF9">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3C4BF9">
        <w:rPr>
          <w:sz w:val="28"/>
          <w:lang w:val="ru-RU"/>
        </w:rPr>
        <w:br/>
      </w:r>
      <w:r w:rsidRPr="003C4BF9">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3C4BF9">
        <w:rPr>
          <w:sz w:val="28"/>
          <w:lang w:val="ru-RU"/>
        </w:rPr>
        <w:br/>
      </w:r>
      <w:bookmarkStart w:id="9" w:name="fa2fa273-6290-4a8f-b04c-5146bb80bf47"/>
      <w:bookmarkEnd w:id="9"/>
    </w:p>
    <w:p w:rsidR="00A278E0" w:rsidRPr="003C4BF9" w:rsidRDefault="00A278E0">
      <w:pPr>
        <w:spacing w:after="0"/>
        <w:ind w:left="120"/>
        <w:rPr>
          <w:lang w:val="ru-RU"/>
        </w:rPr>
      </w:pPr>
    </w:p>
    <w:p w:rsidR="00A278E0" w:rsidRPr="003C4BF9" w:rsidRDefault="003C4BF9">
      <w:pPr>
        <w:spacing w:after="0" w:line="480" w:lineRule="auto"/>
        <w:ind w:left="120"/>
        <w:rPr>
          <w:lang w:val="ru-RU"/>
        </w:rPr>
      </w:pPr>
      <w:r w:rsidRPr="003C4BF9">
        <w:rPr>
          <w:rFonts w:ascii="Times New Roman" w:hAnsi="Times New Roman"/>
          <w:b/>
          <w:color w:val="000000"/>
          <w:sz w:val="28"/>
          <w:lang w:val="ru-RU"/>
        </w:rPr>
        <w:t>МЕТОДИЧЕСКИЕ МАТЕРИАЛЫ ДЛЯ УЧИТЕЛЯ</w:t>
      </w:r>
    </w:p>
    <w:p w:rsidR="00A278E0" w:rsidRPr="003C4BF9" w:rsidRDefault="00A278E0">
      <w:pPr>
        <w:spacing w:after="0" w:line="480" w:lineRule="auto"/>
        <w:ind w:left="120"/>
        <w:rPr>
          <w:lang w:val="ru-RU"/>
        </w:rPr>
      </w:pPr>
    </w:p>
    <w:p w:rsidR="00A278E0" w:rsidRPr="003C4BF9" w:rsidRDefault="00A278E0">
      <w:pPr>
        <w:spacing w:after="0"/>
        <w:ind w:left="120"/>
        <w:rPr>
          <w:lang w:val="ru-RU"/>
        </w:rPr>
      </w:pPr>
    </w:p>
    <w:p w:rsidR="00A278E0" w:rsidRPr="003C4BF9" w:rsidRDefault="003C4BF9">
      <w:pPr>
        <w:spacing w:after="0" w:line="480" w:lineRule="auto"/>
        <w:ind w:left="120"/>
        <w:rPr>
          <w:lang w:val="ru-RU"/>
        </w:rPr>
      </w:pPr>
      <w:r w:rsidRPr="003C4BF9">
        <w:rPr>
          <w:rFonts w:ascii="Times New Roman" w:hAnsi="Times New Roman"/>
          <w:b/>
          <w:color w:val="000000"/>
          <w:sz w:val="28"/>
          <w:lang w:val="ru-RU"/>
        </w:rPr>
        <w:t>ЦИФРОВЫЕ ОБРАЗОВАТЕЛЬНЫЕ РЕСУРСЫ И РЕСУРСЫ СЕТИ ИНТЕРНЕТ</w:t>
      </w:r>
    </w:p>
    <w:bookmarkEnd w:id="8"/>
    <w:p w:rsidR="003C4BF9" w:rsidRPr="003C4BF9" w:rsidRDefault="003C4BF9" w:rsidP="00ED4A4E">
      <w:pPr>
        <w:rPr>
          <w:lang w:val="ru-RU"/>
        </w:rPr>
      </w:pPr>
    </w:p>
    <w:sectPr w:rsidR="003C4BF9" w:rsidRPr="003C4BF9" w:rsidSect="00A278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4CB"/>
    <w:multiLevelType w:val="multilevel"/>
    <w:tmpl w:val="09568B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379F3"/>
    <w:multiLevelType w:val="multilevel"/>
    <w:tmpl w:val="4A8892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32625"/>
    <w:multiLevelType w:val="multilevel"/>
    <w:tmpl w:val="07022B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17442"/>
    <w:multiLevelType w:val="multilevel"/>
    <w:tmpl w:val="C032EEF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84D40"/>
    <w:multiLevelType w:val="multilevel"/>
    <w:tmpl w:val="8A847C9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AB3863"/>
    <w:multiLevelType w:val="multilevel"/>
    <w:tmpl w:val="B8041B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506539"/>
    <w:multiLevelType w:val="multilevel"/>
    <w:tmpl w:val="FAA645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342816"/>
    <w:multiLevelType w:val="multilevel"/>
    <w:tmpl w:val="2E4096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400A3"/>
    <w:multiLevelType w:val="multilevel"/>
    <w:tmpl w:val="2FCCF3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90525"/>
    <w:multiLevelType w:val="multilevel"/>
    <w:tmpl w:val="29703C7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233734"/>
    <w:multiLevelType w:val="multilevel"/>
    <w:tmpl w:val="E340CB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E54892"/>
    <w:multiLevelType w:val="multilevel"/>
    <w:tmpl w:val="BAB8D7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673EAB"/>
    <w:multiLevelType w:val="multilevel"/>
    <w:tmpl w:val="B606907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A8575B"/>
    <w:multiLevelType w:val="multilevel"/>
    <w:tmpl w:val="29CA91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19071B"/>
    <w:multiLevelType w:val="multilevel"/>
    <w:tmpl w:val="A64A10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701CD2"/>
    <w:multiLevelType w:val="multilevel"/>
    <w:tmpl w:val="9CE0A4A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652A07"/>
    <w:multiLevelType w:val="multilevel"/>
    <w:tmpl w:val="F9E6AD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733A4E"/>
    <w:multiLevelType w:val="multilevel"/>
    <w:tmpl w:val="EC146F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323554"/>
    <w:multiLevelType w:val="multilevel"/>
    <w:tmpl w:val="3BC2EB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2D1B0D"/>
    <w:multiLevelType w:val="multilevel"/>
    <w:tmpl w:val="FBA20D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4B7BCA"/>
    <w:multiLevelType w:val="multilevel"/>
    <w:tmpl w:val="9030F7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793DCB"/>
    <w:multiLevelType w:val="multilevel"/>
    <w:tmpl w:val="C90C88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0D74C0"/>
    <w:multiLevelType w:val="multilevel"/>
    <w:tmpl w:val="7B0AC3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A06422"/>
    <w:multiLevelType w:val="multilevel"/>
    <w:tmpl w:val="62E8BA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6C35ED"/>
    <w:multiLevelType w:val="multilevel"/>
    <w:tmpl w:val="02C24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85416E"/>
    <w:multiLevelType w:val="multilevel"/>
    <w:tmpl w:val="8F9E16B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44029D"/>
    <w:multiLevelType w:val="multilevel"/>
    <w:tmpl w:val="FBBE6D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155EE6"/>
    <w:multiLevelType w:val="multilevel"/>
    <w:tmpl w:val="B6520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0F7C0C"/>
    <w:multiLevelType w:val="multilevel"/>
    <w:tmpl w:val="7A22F63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0250FD"/>
    <w:multiLevelType w:val="multilevel"/>
    <w:tmpl w:val="9E1C344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6E3D48"/>
    <w:multiLevelType w:val="multilevel"/>
    <w:tmpl w:val="5A0293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238AD"/>
    <w:multiLevelType w:val="multilevel"/>
    <w:tmpl w:val="FD6807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B1F31"/>
    <w:multiLevelType w:val="multilevel"/>
    <w:tmpl w:val="C3C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80161D"/>
    <w:multiLevelType w:val="multilevel"/>
    <w:tmpl w:val="0EDC7F1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A84B8D"/>
    <w:multiLevelType w:val="multilevel"/>
    <w:tmpl w:val="57D4B3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10"/>
  </w:num>
  <w:num w:numId="4">
    <w:abstractNumId w:val="19"/>
  </w:num>
  <w:num w:numId="5">
    <w:abstractNumId w:val="30"/>
  </w:num>
  <w:num w:numId="6">
    <w:abstractNumId w:val="2"/>
  </w:num>
  <w:num w:numId="7">
    <w:abstractNumId w:val="24"/>
  </w:num>
  <w:num w:numId="8">
    <w:abstractNumId w:val="26"/>
  </w:num>
  <w:num w:numId="9">
    <w:abstractNumId w:val="22"/>
  </w:num>
  <w:num w:numId="10">
    <w:abstractNumId w:val="32"/>
  </w:num>
  <w:num w:numId="11">
    <w:abstractNumId w:val="31"/>
  </w:num>
  <w:num w:numId="12">
    <w:abstractNumId w:val="16"/>
  </w:num>
  <w:num w:numId="13">
    <w:abstractNumId w:val="7"/>
  </w:num>
  <w:num w:numId="14">
    <w:abstractNumId w:val="14"/>
  </w:num>
  <w:num w:numId="15">
    <w:abstractNumId w:val="27"/>
  </w:num>
  <w:num w:numId="16">
    <w:abstractNumId w:val="21"/>
  </w:num>
  <w:num w:numId="17">
    <w:abstractNumId w:val="34"/>
  </w:num>
  <w:num w:numId="18">
    <w:abstractNumId w:val="6"/>
  </w:num>
  <w:num w:numId="19">
    <w:abstractNumId w:val="1"/>
  </w:num>
  <w:num w:numId="20">
    <w:abstractNumId w:val="8"/>
  </w:num>
  <w:num w:numId="21">
    <w:abstractNumId w:val="23"/>
  </w:num>
  <w:num w:numId="22">
    <w:abstractNumId w:val="5"/>
  </w:num>
  <w:num w:numId="23">
    <w:abstractNumId w:val="18"/>
  </w:num>
  <w:num w:numId="24">
    <w:abstractNumId w:val="13"/>
  </w:num>
  <w:num w:numId="25">
    <w:abstractNumId w:val="11"/>
  </w:num>
  <w:num w:numId="26">
    <w:abstractNumId w:val="17"/>
  </w:num>
  <w:num w:numId="27">
    <w:abstractNumId w:val="33"/>
  </w:num>
  <w:num w:numId="28">
    <w:abstractNumId w:val="4"/>
  </w:num>
  <w:num w:numId="29">
    <w:abstractNumId w:val="12"/>
  </w:num>
  <w:num w:numId="30">
    <w:abstractNumId w:val="25"/>
  </w:num>
  <w:num w:numId="31">
    <w:abstractNumId w:val="3"/>
  </w:num>
  <w:num w:numId="32">
    <w:abstractNumId w:val="15"/>
  </w:num>
  <w:num w:numId="33">
    <w:abstractNumId w:val="9"/>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hideGrammaticalErrors/>
  <w:defaultTabStop w:val="708"/>
  <w:characterSpacingControl w:val="doNotCompress"/>
  <w:compat>
    <w:compatSetting w:name="compatibilityMode" w:uri="http://schemas.microsoft.com/office/word" w:val="12"/>
  </w:compat>
  <w:rsids>
    <w:rsidRoot w:val="00A278E0"/>
    <w:rsid w:val="002B134A"/>
    <w:rsid w:val="003C4BF9"/>
    <w:rsid w:val="00673FE9"/>
    <w:rsid w:val="006E0303"/>
    <w:rsid w:val="006E5F51"/>
    <w:rsid w:val="008F7072"/>
    <w:rsid w:val="00A278E0"/>
    <w:rsid w:val="00D5693A"/>
    <w:rsid w:val="00DE35E5"/>
    <w:rsid w:val="00ED4A4E"/>
    <w:rsid w:val="00FC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78E0"/>
    <w:rPr>
      <w:color w:val="0000FF" w:themeColor="hyperlink"/>
      <w:u w:val="single"/>
    </w:rPr>
  </w:style>
  <w:style w:type="table" w:styleId="ac">
    <w:name w:val="Table Grid"/>
    <w:basedOn w:val="a1"/>
    <w:uiPriority w:val="59"/>
    <w:rsid w:val="00A278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B13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2B13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B1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54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settings" Target="setting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webSettings" Target="webSetting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image" Target="media/image1.jpeg"/><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tyles" Target="style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customXml" Target="../customXml/item1.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1C45-D72C-4219-8942-5DECDC88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70</Pages>
  <Words>19586</Words>
  <Characters>111641</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9</cp:revision>
  <dcterms:created xsi:type="dcterms:W3CDTF">2024-09-19T11:28:00Z</dcterms:created>
  <dcterms:modified xsi:type="dcterms:W3CDTF">2024-10-06T22:00:00Z</dcterms:modified>
</cp:coreProperties>
</file>